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F7AB6" w14:textId="77777777" w:rsidR="00C142FE" w:rsidRDefault="00C142FE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6D3D1EC3" w14:textId="2BC1D184" w:rsidR="004E227D" w:rsidRDefault="00C142FE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 w:rsidRPr="00C142FE">
        <w:rPr>
          <w:rFonts w:ascii="TH SarabunIT๙" w:hAnsi="TH SarabunIT๙" w:cs="TH SarabunIT๙"/>
          <w:b/>
          <w:bCs/>
          <w:color w:val="00B0F0"/>
          <w:sz w:val="28"/>
          <w:szCs w:val="36"/>
          <w:cs/>
        </w:rPr>
        <w:t>กิจกรรมลักษ</w:t>
      </w:r>
      <w:r>
        <w:rPr>
          <w:rFonts w:ascii="TH SarabunIT๙" w:hAnsi="TH SarabunIT๙" w:cs="TH SarabunIT๙" w:hint="cs"/>
          <w:b/>
          <w:bCs/>
          <w:color w:val="00B0F0"/>
          <w:sz w:val="28"/>
          <w:szCs w:val="36"/>
          <w:cs/>
        </w:rPr>
        <w:t>ณ</w:t>
      </w:r>
      <w:r w:rsidRPr="00C142FE">
        <w:rPr>
          <w:rFonts w:ascii="TH SarabunIT๙" w:hAnsi="TH SarabunIT๙" w:cs="TH SarabunIT๙"/>
          <w:b/>
          <w:bCs/>
          <w:color w:val="00B0F0"/>
          <w:sz w:val="28"/>
          <w:szCs w:val="36"/>
          <w:cs/>
        </w:rPr>
        <w:t>ะส่งเสริมคุณธรรม จริยธรรมและธรรมา</w:t>
      </w:r>
      <w:proofErr w:type="spellStart"/>
      <w:r w:rsidRPr="00C142FE">
        <w:rPr>
          <w:rFonts w:ascii="TH SarabunIT๙" w:hAnsi="TH SarabunIT๙" w:cs="TH SarabunIT๙"/>
          <w:b/>
          <w:bCs/>
          <w:color w:val="00B0F0"/>
          <w:sz w:val="28"/>
          <w:szCs w:val="36"/>
          <w:cs/>
        </w:rPr>
        <w:t>ภิ</w:t>
      </w:r>
      <w:proofErr w:type="spellEnd"/>
      <w:r w:rsidRPr="00C142FE">
        <w:rPr>
          <w:rFonts w:ascii="TH SarabunIT๙" w:hAnsi="TH SarabunIT๙" w:cs="TH SarabunIT๙"/>
          <w:b/>
          <w:bCs/>
          <w:color w:val="00B0F0"/>
          <w:sz w:val="28"/>
          <w:szCs w:val="36"/>
          <w:cs/>
        </w:rPr>
        <w:t>บาลโดยผู้บริหารท้องถิ่น</w:t>
      </w:r>
    </w:p>
    <w:p w14:paraId="06242826" w14:textId="0982EC70" w:rsidR="00F6037A" w:rsidRDefault="00F6037A" w:rsidP="00ED186E">
      <w:pPr>
        <w:ind w:firstLine="720"/>
        <w:jc w:val="thaiDistribute"/>
        <w:rPr>
          <w:rFonts w:ascii="TH SarabunIT๙" w:hAnsi="TH SarabunIT๙" w:cs="TH SarabunIT๙"/>
          <w:b/>
          <w:bCs/>
          <w:color w:val="00B0F0"/>
          <w:sz w:val="32"/>
          <w:szCs w:val="32"/>
        </w:rPr>
      </w:pP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นายกอบกิจ สบายยิ่ง</w:t>
      </w:r>
      <w:r w:rsidR="002E1CDB"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 นายกองค์การบริหารส่วนตำบลทุ่งทอง ได้นำคณะผู้บริหาร ข้าราชการ พนักงานองค์การบริหารส่วนตำบลทุ่งทอง จิตอาสา จัดทำโครงการ </w:t>
      </w:r>
      <w:r w:rsidR="002E1CDB" w:rsidRPr="00ED186E">
        <w:rPr>
          <w:rFonts w:ascii="TH SarabunIT๙" w:hAnsi="TH SarabunIT๙" w:cs="TH SarabunIT๙"/>
          <w:b/>
          <w:bCs/>
          <w:color w:val="00B0F0"/>
          <w:sz w:val="32"/>
          <w:szCs w:val="32"/>
        </w:rPr>
        <w:t xml:space="preserve">Big Cleaning Day </w:t>
      </w:r>
      <w:r w:rsidR="002E1CDB" w:rsidRPr="00ED186E">
        <w:rPr>
          <w:rFonts w:ascii="TH SarabunIT๙" w:hAnsi="TH SarabunIT๙" w:cs="TH SarabunIT๙"/>
          <w:b/>
          <w:bCs/>
          <w:color w:val="00B0F0"/>
          <w:sz w:val="32"/>
          <w:szCs w:val="32"/>
          <w:shd w:val="clear" w:color="auto" w:fill="FFFFFF"/>
          <w:cs/>
        </w:rPr>
        <w:t>เนื่องในวันคล้ายวันพระบรมราชสมภพ พระบาทสมเด็จพระบรมชนกา</w:t>
      </w:r>
      <w:proofErr w:type="spellStart"/>
      <w:r w:rsidR="002E1CDB" w:rsidRPr="00ED186E">
        <w:rPr>
          <w:rFonts w:ascii="TH SarabunIT๙" w:hAnsi="TH SarabunIT๙" w:cs="TH SarabunIT๙"/>
          <w:b/>
          <w:bCs/>
          <w:color w:val="00B0F0"/>
          <w:sz w:val="32"/>
          <w:szCs w:val="32"/>
          <w:shd w:val="clear" w:color="auto" w:fill="FFFFFF"/>
          <w:cs/>
        </w:rPr>
        <w:t>ธิเบ</w:t>
      </w:r>
      <w:proofErr w:type="spellEnd"/>
      <w:r w:rsidR="002E1CDB" w:rsidRPr="00ED186E">
        <w:rPr>
          <w:rFonts w:ascii="TH SarabunIT๙" w:hAnsi="TH SarabunIT๙" w:cs="TH SarabunIT๙"/>
          <w:b/>
          <w:bCs/>
          <w:color w:val="00B0F0"/>
          <w:sz w:val="32"/>
          <w:szCs w:val="32"/>
          <w:shd w:val="clear" w:color="auto" w:fill="FFFFFF"/>
          <w:cs/>
        </w:rPr>
        <w:t>ศร</w:t>
      </w:r>
      <w:r w:rsid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shd w:val="clear" w:color="auto" w:fill="FFFFFF"/>
          <w:cs/>
        </w:rPr>
        <w:t xml:space="preserve"> </w:t>
      </w:r>
      <w:r w:rsidR="002E1CDB" w:rsidRPr="00ED186E">
        <w:rPr>
          <w:rFonts w:ascii="TH SarabunIT๙" w:hAnsi="TH SarabunIT๙" w:cs="TH SarabunIT๙"/>
          <w:b/>
          <w:bCs/>
          <w:color w:val="00B0F0"/>
          <w:sz w:val="32"/>
          <w:szCs w:val="32"/>
          <w:shd w:val="clear" w:color="auto" w:fill="FFFFFF"/>
          <w:cs/>
        </w:rPr>
        <w:t>มหาภูมิพลอดุลยเดชมหาราช บรมนาถบพิตร วันชาติ และวันพ่อแห่งชาติ</w:t>
      </w:r>
    </w:p>
    <w:p w14:paraId="0C3232A9" w14:textId="7CC7399F" w:rsidR="006D0D83" w:rsidRDefault="006D0D83" w:rsidP="006D0D83">
      <w:pPr>
        <w:ind w:firstLine="720"/>
        <w:jc w:val="center"/>
        <w:rPr>
          <w:rFonts w:ascii="TH SarabunIT๙" w:hAnsi="TH SarabunIT๙" w:cs="TH SarabunIT๙"/>
          <w:b/>
          <w:bCs/>
          <w:color w:val="00B0F0"/>
          <w:sz w:val="32"/>
          <w:szCs w:val="32"/>
        </w:rPr>
      </w:pP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ในวันที่ 4</w:t>
      </w:r>
      <w:r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 </w:t>
      </w: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ธันวาคม 2566</w:t>
      </w:r>
    </w:p>
    <w:p w14:paraId="054DE77F" w14:textId="4B7AE508" w:rsidR="006D0D83" w:rsidRDefault="006D0D83" w:rsidP="006D0D83">
      <w:pPr>
        <w:ind w:firstLine="720"/>
        <w:jc w:val="center"/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ณ ถนนเลียบคลองชลประทาน หมู่ที่ 3 ตำบลทุ่งทอง อำเภอท่าม่วง จังหวัดกาญจนบุรี</w:t>
      </w:r>
    </w:p>
    <w:p w14:paraId="0506813E" w14:textId="77777777" w:rsidR="00DB13AF" w:rsidRPr="00ED186E" w:rsidRDefault="00DB13AF" w:rsidP="00ED186E">
      <w:pPr>
        <w:ind w:firstLine="720"/>
        <w:jc w:val="thaiDistribute"/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</w:pPr>
    </w:p>
    <w:p w14:paraId="349AC0AD" w14:textId="450FFABB" w:rsidR="00F6037A" w:rsidRDefault="00DB13AF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>
        <w:rPr>
          <w:noProof/>
        </w:rPr>
        <w:drawing>
          <wp:inline distT="0" distB="0" distL="0" distR="0" wp14:anchorId="11129F1F" wp14:editId="43F0CEB7">
            <wp:extent cx="5760085" cy="4338320"/>
            <wp:effectExtent l="0" t="0" r="0" b="5080"/>
            <wp:docPr id="1597124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2497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1CA79" w14:textId="1530DA94" w:rsidR="00DB13AF" w:rsidRDefault="00240243" w:rsidP="006D0D83">
      <w:pPr>
        <w:jc w:val="center"/>
        <w:rPr>
          <w:rFonts w:ascii="TH SarabunIT๙" w:hAnsi="TH SarabunIT๙" w:cs="TH SarabunIT๙" w:hint="cs"/>
          <w:b/>
          <w:bCs/>
          <w:color w:val="00B0F0"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color w:val="00B0F0"/>
          <w:sz w:val="28"/>
          <w:szCs w:val="36"/>
        </w:rPr>
        <w:br w:type="page"/>
      </w:r>
      <w:r w:rsidR="00A35F10"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lastRenderedPageBreak/>
        <w:t>นายกอบกิจ สบายยิ่ง นายกองค์การบริหารส่วนตำบลทุ่งทอง ได้นำคณะผู้บริหาร ข้าราชการ</w:t>
      </w:r>
      <w:r w:rsidR="00B24B3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          </w:t>
      </w:r>
      <w:r w:rsidR="00A35F10"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 พนักงานองค์การบริหารส่วนตำบลทุ่งทอง</w:t>
      </w:r>
      <w:r w:rsidR="00A35F10">
        <w:rPr>
          <w:rFonts w:ascii="TH SarabunIT๙" w:hAnsi="TH SarabunIT๙" w:cs="TH SarabunIT๙"/>
          <w:b/>
          <w:bCs/>
          <w:color w:val="00B0F0"/>
          <w:sz w:val="28"/>
          <w:szCs w:val="36"/>
        </w:rPr>
        <w:t xml:space="preserve"> </w:t>
      </w:r>
      <w:r w:rsidR="00A35F10">
        <w:rPr>
          <w:rFonts w:ascii="TH SarabunIT๙" w:hAnsi="TH SarabunIT๙" w:cs="TH SarabunIT๙" w:hint="cs"/>
          <w:b/>
          <w:bCs/>
          <w:color w:val="00B0F0"/>
          <w:sz w:val="28"/>
          <w:szCs w:val="36"/>
          <w:cs/>
        </w:rPr>
        <w:t>ทำบุญสำนักงานในวันที่ 28 ธันวาคม 2566</w:t>
      </w:r>
    </w:p>
    <w:p w14:paraId="70621E5E" w14:textId="4194EA71" w:rsidR="00DB13AF" w:rsidRDefault="00A35F10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 w:rsidRPr="00A35F10">
        <w:drawing>
          <wp:inline distT="0" distB="0" distL="0" distR="0" wp14:anchorId="08F2B7A3" wp14:editId="25357902">
            <wp:extent cx="5760085" cy="3244215"/>
            <wp:effectExtent l="0" t="0" r="0" b="0"/>
            <wp:docPr id="334624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24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0F6D5" w14:textId="77777777" w:rsidR="00A35F10" w:rsidRDefault="00A35F10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25028AB1" w14:textId="13310697" w:rsidR="00A35F10" w:rsidRDefault="00A35F10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>
        <w:rPr>
          <w:noProof/>
        </w:rPr>
        <w:drawing>
          <wp:inline distT="0" distB="0" distL="0" distR="0" wp14:anchorId="5AD69BCE" wp14:editId="52A5D26C">
            <wp:extent cx="5760085" cy="3564255"/>
            <wp:effectExtent l="0" t="0" r="0" b="0"/>
            <wp:docPr id="9984548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5486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5C56" w14:textId="77777777" w:rsidR="00240243" w:rsidRDefault="0024024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0F52A6B6" w14:textId="77777777" w:rsidR="00240243" w:rsidRDefault="0024024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4ED1FB3A" w14:textId="77777777" w:rsidR="00240243" w:rsidRDefault="0024024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517B3F06" w14:textId="77777777" w:rsidR="00240243" w:rsidRDefault="0024024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73FBAFA8" w14:textId="77777777" w:rsidR="00240243" w:rsidRDefault="0024024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2A7DB161" w14:textId="77777777" w:rsidR="006D0D83" w:rsidRDefault="006D0D8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6A329E91" w14:textId="10BEE81F" w:rsidR="00825759" w:rsidRDefault="006D0D83" w:rsidP="006D0D83">
      <w:pPr>
        <w:ind w:firstLine="720"/>
        <w:jc w:val="thaiDistribute"/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</w:pP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นายกอบกิจ สบายยิ่ง นายกองค์การบริหารส่วนตำบลทุ่งทอง ได้นำคณะผู้บริหาร ข้าราชการ พนักงานองค์การบริหารส่วนตำบลทุ่งทอง จิตอาสา จัดทำโครงการ </w:t>
      </w:r>
      <w:r w:rsidRPr="00ED186E">
        <w:rPr>
          <w:rFonts w:ascii="TH SarabunIT๙" w:hAnsi="TH SarabunIT๙" w:cs="TH SarabunIT๙"/>
          <w:b/>
          <w:bCs/>
          <w:color w:val="00B0F0"/>
          <w:sz w:val="32"/>
          <w:szCs w:val="32"/>
        </w:rPr>
        <w:t>Big Cleaning Day</w:t>
      </w:r>
      <w:r w:rsidR="00825759">
        <w:rPr>
          <w:rFonts w:ascii="TH SarabunIT๙" w:hAnsi="TH SarabunIT๙" w:cs="TH SarabunIT๙"/>
          <w:b/>
          <w:bCs/>
          <w:color w:val="00B0F0"/>
          <w:sz w:val="32"/>
          <w:szCs w:val="32"/>
        </w:rPr>
        <w:t xml:space="preserve"> </w:t>
      </w:r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เฉลิมพระเกียรติเนื่องในโอกาศวันเฉิลมพระชนมพรรษา พระบาทสมเด็จพระ</w:t>
      </w:r>
      <w:proofErr w:type="spellStart"/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ปร</w:t>
      </w:r>
      <w:proofErr w:type="spellEnd"/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เมนทรรามาธิบดีศรีสินทรมหาวชิราลงกรณ พระว</w:t>
      </w:r>
      <w:proofErr w:type="spellStart"/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ชิร</w:t>
      </w:r>
      <w:proofErr w:type="spellEnd"/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เกล้าอยู่หัว</w:t>
      </w:r>
    </w:p>
    <w:p w14:paraId="41527A33" w14:textId="66F9DF9B" w:rsidR="006D0D83" w:rsidRDefault="006D0D83" w:rsidP="00825759">
      <w:pPr>
        <w:ind w:left="2160" w:firstLine="720"/>
        <w:jc w:val="thaiDistribute"/>
        <w:rPr>
          <w:rFonts w:ascii="TH SarabunIT๙" w:hAnsi="TH SarabunIT๙" w:cs="TH SarabunIT๙"/>
          <w:b/>
          <w:bCs/>
          <w:color w:val="00B0F0"/>
          <w:sz w:val="32"/>
          <w:szCs w:val="32"/>
        </w:rPr>
      </w:pPr>
      <w:r w:rsidRPr="00ED186E">
        <w:rPr>
          <w:rFonts w:ascii="TH SarabunIT๙" w:hAnsi="TH SarabunIT๙" w:cs="TH SarabunIT๙"/>
          <w:b/>
          <w:bCs/>
          <w:color w:val="00B0F0"/>
          <w:sz w:val="32"/>
          <w:szCs w:val="32"/>
        </w:rPr>
        <w:t xml:space="preserve"> </w:t>
      </w: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ในวันที่ </w:t>
      </w:r>
      <w:r w:rsidR="00825759">
        <w:rPr>
          <w:rFonts w:ascii="TH SarabunIT๙" w:hAnsi="TH SarabunIT๙" w:cs="TH SarabunIT๙"/>
          <w:b/>
          <w:bCs/>
          <w:color w:val="00B0F0"/>
          <w:sz w:val="32"/>
          <w:szCs w:val="32"/>
        </w:rPr>
        <w:t xml:space="preserve">26 </w:t>
      </w:r>
      <w:r w:rsidR="00825759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>กรกฎาคม 2567</w:t>
      </w:r>
      <w:r w:rsidRPr="00ED186E"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 </w:t>
      </w:r>
    </w:p>
    <w:p w14:paraId="0CA19D4D" w14:textId="156049EF" w:rsidR="00825759" w:rsidRDefault="00825759" w:rsidP="00825759">
      <w:pPr>
        <w:ind w:left="2160" w:firstLine="720"/>
        <w:jc w:val="thaiDistribute"/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00B0F0"/>
          <w:sz w:val="32"/>
          <w:szCs w:val="32"/>
          <w:cs/>
        </w:rPr>
        <w:t xml:space="preserve">ณ วัดกร่างทองราษฎร์บูรณะ </w:t>
      </w:r>
    </w:p>
    <w:p w14:paraId="3F6E4BFE" w14:textId="77777777" w:rsidR="006D0D83" w:rsidRDefault="006D0D8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p w14:paraId="10C88818" w14:textId="10239095" w:rsidR="00240243" w:rsidRDefault="006D0D8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FCFE0B" wp14:editId="31F9D390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5760000" cy="2653200"/>
            <wp:effectExtent l="0" t="0" r="0" b="0"/>
            <wp:wrapNone/>
            <wp:docPr id="3001014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0147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1E6B7" w14:textId="77777777" w:rsidR="006D0D83" w:rsidRPr="00C142FE" w:rsidRDefault="006D0D83" w:rsidP="00C142FE">
      <w:pPr>
        <w:jc w:val="center"/>
        <w:rPr>
          <w:rFonts w:ascii="TH SarabunIT๙" w:hAnsi="TH SarabunIT๙" w:cs="TH SarabunIT๙"/>
          <w:b/>
          <w:bCs/>
          <w:color w:val="00B0F0"/>
          <w:sz w:val="28"/>
          <w:szCs w:val="36"/>
        </w:rPr>
      </w:pPr>
    </w:p>
    <w:sectPr w:rsidR="006D0D83" w:rsidRPr="00C142FE" w:rsidSect="001E7DD5">
      <w:pgSz w:w="11906" w:h="16838" w:code="9"/>
      <w:pgMar w:top="1077" w:right="1134" w:bottom="426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FE"/>
    <w:rsid w:val="001E7DD5"/>
    <w:rsid w:val="00240243"/>
    <w:rsid w:val="002E1CDB"/>
    <w:rsid w:val="00385CB5"/>
    <w:rsid w:val="004E227D"/>
    <w:rsid w:val="006D0D83"/>
    <w:rsid w:val="00825759"/>
    <w:rsid w:val="00A35F10"/>
    <w:rsid w:val="00B24B3E"/>
    <w:rsid w:val="00C142FE"/>
    <w:rsid w:val="00DB13AF"/>
    <w:rsid w:val="00ED186E"/>
    <w:rsid w:val="00F6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66B8"/>
  <w15:chartTrackingRefBased/>
  <w15:docId w15:val="{0576E4E9-7A24-4973-957A-92345C52C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2025-05-13T08:18:00Z</dcterms:created>
  <dcterms:modified xsi:type="dcterms:W3CDTF">2025-05-13T08:52:00Z</dcterms:modified>
</cp:coreProperties>
</file>