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6B89E" w14:textId="77777777" w:rsidR="00D0339D" w:rsidRDefault="006F23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FA8B402" wp14:editId="360E938F">
            <wp:simplePos x="0" y="0"/>
            <wp:positionH relativeFrom="column">
              <wp:posOffset>2335530</wp:posOffset>
            </wp:positionH>
            <wp:positionV relativeFrom="paragraph">
              <wp:posOffset>-1905</wp:posOffset>
            </wp:positionV>
            <wp:extent cx="1080135" cy="1236980"/>
            <wp:effectExtent l="0" t="0" r="5715" b="1270"/>
            <wp:wrapNone/>
            <wp:docPr id="1" name="รูปภาพ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055F3E" w14:textId="77777777" w:rsidR="006F2383" w:rsidRDefault="006F2383">
      <w:pPr>
        <w:rPr>
          <w:rFonts w:ascii="TH SarabunPSK" w:hAnsi="TH SarabunPSK" w:cs="TH SarabunPSK"/>
          <w:sz w:val="32"/>
          <w:szCs w:val="32"/>
        </w:rPr>
      </w:pPr>
    </w:p>
    <w:p w14:paraId="162378D6" w14:textId="77777777" w:rsidR="006F2383" w:rsidRDefault="006F2383">
      <w:pPr>
        <w:rPr>
          <w:rFonts w:ascii="TH SarabunPSK" w:hAnsi="TH SarabunPSK" w:cs="TH SarabunPSK"/>
          <w:sz w:val="32"/>
          <w:szCs w:val="32"/>
        </w:rPr>
      </w:pPr>
    </w:p>
    <w:p w14:paraId="69DF5CC4" w14:textId="77777777" w:rsidR="006F2383" w:rsidRPr="006F2383" w:rsidRDefault="006F2383">
      <w:pPr>
        <w:rPr>
          <w:rFonts w:ascii="TH SarabunIT๙" w:hAnsi="TH SarabunIT๙" w:cs="TH SarabunIT๙"/>
          <w:sz w:val="34"/>
          <w:szCs w:val="34"/>
        </w:rPr>
      </w:pPr>
    </w:p>
    <w:p w14:paraId="38F6BFCB" w14:textId="77777777" w:rsidR="006F2383" w:rsidRPr="006F2383" w:rsidRDefault="006F2383" w:rsidP="006F2383">
      <w:pPr>
        <w:spacing w:after="0"/>
        <w:jc w:val="center"/>
        <w:rPr>
          <w:rFonts w:ascii="TH SarabunIT๙" w:hAnsi="TH SarabunIT๙" w:cs="TH SarabunIT๙"/>
          <w:sz w:val="33"/>
          <w:szCs w:val="33"/>
        </w:rPr>
      </w:pPr>
      <w:r w:rsidRPr="006F2383">
        <w:rPr>
          <w:rFonts w:ascii="TH SarabunIT๙" w:hAnsi="TH SarabunIT๙" w:cs="TH SarabunIT๙"/>
          <w:sz w:val="33"/>
          <w:szCs w:val="33"/>
          <w:cs/>
        </w:rPr>
        <w:t>ประกาศ องค์การบริหารส่วนตำบลทุ่งทอง</w:t>
      </w:r>
    </w:p>
    <w:p w14:paraId="6D289A7F" w14:textId="6627A966" w:rsidR="006F2383" w:rsidRPr="006F2383" w:rsidRDefault="006F2383" w:rsidP="006F2383">
      <w:pPr>
        <w:spacing w:after="0"/>
        <w:jc w:val="center"/>
        <w:rPr>
          <w:rFonts w:ascii="TH SarabunIT๙" w:hAnsi="TH SarabunIT๙" w:cs="TH SarabunIT๙"/>
          <w:sz w:val="33"/>
          <w:szCs w:val="33"/>
          <w:cs/>
        </w:rPr>
      </w:pPr>
      <w:r w:rsidRPr="006F2383">
        <w:rPr>
          <w:rFonts w:ascii="TH SarabunIT๙" w:hAnsi="TH SarabunIT๙" w:cs="TH SarabunIT๙"/>
          <w:sz w:val="33"/>
          <w:szCs w:val="33"/>
          <w:cs/>
        </w:rPr>
        <w:t xml:space="preserve">เรื่อง </w:t>
      </w:r>
      <w:r w:rsidR="00B5358F">
        <w:rPr>
          <w:rFonts w:ascii="TH SarabunIT๙" w:hAnsi="TH SarabunIT๙" w:cs="TH SarabunIT๙" w:hint="cs"/>
          <w:sz w:val="33"/>
          <w:szCs w:val="33"/>
          <w:cs/>
        </w:rPr>
        <w:t>สรุปผลการดำเนินการจัดซื้อจัดจ้าง ประจำเดือน</w:t>
      </w:r>
      <w:r w:rsidR="002C0E12"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 w:rsidR="00432BE5">
        <w:rPr>
          <w:rFonts w:ascii="TH SarabunIT๙" w:hAnsi="TH SarabunIT๙" w:cs="TH SarabunIT๙" w:hint="cs"/>
          <w:sz w:val="33"/>
          <w:szCs w:val="33"/>
          <w:cs/>
        </w:rPr>
        <w:t>กันยายน</w:t>
      </w:r>
      <w:r w:rsidRPr="006F2383">
        <w:rPr>
          <w:rFonts w:ascii="TH SarabunIT๙" w:hAnsi="TH SarabunIT๙" w:cs="TH SarabunIT๙"/>
          <w:sz w:val="33"/>
          <w:szCs w:val="33"/>
          <w:cs/>
        </w:rPr>
        <w:t xml:space="preserve"> พ.ศ. 256</w:t>
      </w:r>
      <w:r w:rsidR="00057C5B">
        <w:rPr>
          <w:rFonts w:ascii="TH SarabunIT๙" w:hAnsi="TH SarabunIT๙" w:cs="TH SarabunIT๙" w:hint="cs"/>
          <w:sz w:val="33"/>
          <w:szCs w:val="33"/>
          <w:cs/>
        </w:rPr>
        <w:t>5</w:t>
      </w:r>
    </w:p>
    <w:p w14:paraId="49BBEC7A" w14:textId="77777777" w:rsidR="006F2383" w:rsidRPr="006F2383" w:rsidRDefault="006F2383" w:rsidP="006F2383">
      <w:pPr>
        <w:spacing w:after="0"/>
        <w:jc w:val="center"/>
        <w:rPr>
          <w:rFonts w:ascii="TH SarabunIT๙" w:hAnsi="TH SarabunIT๙" w:cs="TH SarabunIT๙"/>
          <w:sz w:val="33"/>
          <w:szCs w:val="33"/>
        </w:rPr>
      </w:pPr>
      <w:r w:rsidRPr="006F2383">
        <w:rPr>
          <w:rFonts w:ascii="TH SarabunIT๙" w:hAnsi="TH SarabunIT๙" w:cs="TH SarabunIT๙" w:hint="cs"/>
          <w:sz w:val="33"/>
          <w:szCs w:val="33"/>
          <w:cs/>
        </w:rPr>
        <w:t>----------------------------------------------------------------</w:t>
      </w:r>
    </w:p>
    <w:p w14:paraId="496BE55A" w14:textId="77777777" w:rsidR="006F2383" w:rsidRPr="006F2383" w:rsidRDefault="006F2383" w:rsidP="006F2383">
      <w:pPr>
        <w:spacing w:after="0"/>
        <w:rPr>
          <w:rFonts w:ascii="TH SarabunIT๙" w:hAnsi="TH SarabunIT๙" w:cs="TH SarabunIT๙"/>
          <w:sz w:val="33"/>
          <w:szCs w:val="33"/>
        </w:rPr>
      </w:pPr>
    </w:p>
    <w:p w14:paraId="4F41ADDE" w14:textId="2132C512" w:rsidR="006F2383" w:rsidRPr="006F2383" w:rsidRDefault="006F2383" w:rsidP="0074533A">
      <w:pPr>
        <w:spacing w:after="0"/>
        <w:ind w:right="-1"/>
        <w:jc w:val="thaiDistribute"/>
        <w:rPr>
          <w:rFonts w:ascii="TH SarabunIT๙" w:hAnsi="TH SarabunIT๙" w:cs="TH SarabunIT๙"/>
          <w:sz w:val="33"/>
          <w:szCs w:val="33"/>
        </w:rPr>
      </w:pPr>
      <w:r w:rsidRPr="006F2383">
        <w:rPr>
          <w:rFonts w:ascii="TH SarabunIT๙" w:hAnsi="TH SarabunIT๙" w:cs="TH SarabunIT๙"/>
          <w:sz w:val="33"/>
          <w:szCs w:val="33"/>
          <w:cs/>
        </w:rPr>
        <w:tab/>
      </w:r>
      <w:r w:rsidRPr="006F2383">
        <w:rPr>
          <w:rFonts w:ascii="TH SarabunIT๙" w:hAnsi="TH SarabunIT๙" w:cs="TH SarabunIT๙"/>
          <w:sz w:val="33"/>
          <w:szCs w:val="33"/>
          <w:cs/>
        </w:rPr>
        <w:tab/>
      </w:r>
      <w:r w:rsidRPr="006F2383">
        <w:rPr>
          <w:rFonts w:ascii="TH SarabunIT๙" w:hAnsi="TH SarabunIT๙" w:cs="TH SarabunIT๙" w:hint="cs"/>
          <w:sz w:val="33"/>
          <w:szCs w:val="33"/>
          <w:cs/>
        </w:rPr>
        <w:t>ตามพระราชบัญญัติ</w:t>
      </w:r>
      <w:r w:rsidR="00B5358F">
        <w:rPr>
          <w:rFonts w:ascii="TH SarabunIT๙" w:hAnsi="TH SarabunIT๙" w:cs="TH SarabunIT๙" w:hint="cs"/>
          <w:sz w:val="33"/>
          <w:szCs w:val="33"/>
          <w:cs/>
        </w:rPr>
        <w:t>ข้อมูลข่าวสาร พ.ศ. 2540 มาตรา 9 วรรคหนึ่ง เกี่ยวกับการพิจารณาการจัดซื้อจัดจ้างของหน่วยงานของรัฐที่กำหนดให้หน่วยงาน</w:t>
      </w:r>
      <w:r w:rsidR="0074533A">
        <w:rPr>
          <w:rFonts w:ascii="TH SarabunIT๙" w:hAnsi="TH SarabunIT๙" w:cs="TH SarabunIT๙" w:hint="cs"/>
          <w:sz w:val="33"/>
          <w:szCs w:val="33"/>
          <w:cs/>
        </w:rPr>
        <w:t xml:space="preserve">ของรัฐ สรุปผลการดำเนินการจัดซื้อจัดจ้างเป็นรายเดือน โดยสำเนาข้อมูลที่ลงในระบบ </w:t>
      </w:r>
      <w:r w:rsidR="0074533A">
        <w:rPr>
          <w:rFonts w:ascii="TH SarabunIT๙" w:hAnsi="TH SarabunIT๙" w:cs="TH SarabunIT๙"/>
          <w:sz w:val="33"/>
          <w:szCs w:val="33"/>
        </w:rPr>
        <w:t>e-GP</w:t>
      </w:r>
      <w:r w:rsidR="0074533A">
        <w:rPr>
          <w:rFonts w:ascii="TH SarabunIT๙" w:hAnsi="TH SarabunIT๙" w:cs="TH SarabunIT๙" w:hint="cs"/>
          <w:sz w:val="33"/>
          <w:szCs w:val="33"/>
          <w:cs/>
        </w:rPr>
        <w:t xml:space="preserve"> ตามรูปแบบที่กรมบัญชีกลางกำหนด มาจัดทำสำเนาไว้ในศูนย์ข้อมูลข่าวสารของราชการ เพื่อเป็นดัชนีสำหรับการตรวจดูของประชาชน นั้น</w:t>
      </w:r>
    </w:p>
    <w:p w14:paraId="25B7F099" w14:textId="689A96FB" w:rsidR="006F2383" w:rsidRPr="006F2383" w:rsidRDefault="006F2383" w:rsidP="00151643">
      <w:pPr>
        <w:spacing w:before="120" w:after="0"/>
        <w:jc w:val="thaiDistribute"/>
        <w:rPr>
          <w:rFonts w:ascii="TH SarabunIT๙" w:hAnsi="TH SarabunIT๙" w:cs="TH SarabunIT๙"/>
          <w:sz w:val="33"/>
          <w:szCs w:val="33"/>
        </w:rPr>
      </w:pPr>
      <w:r w:rsidRPr="006F2383">
        <w:rPr>
          <w:rFonts w:ascii="TH SarabunIT๙" w:hAnsi="TH SarabunIT๙" w:cs="TH SarabunIT๙"/>
          <w:sz w:val="33"/>
          <w:szCs w:val="33"/>
          <w:cs/>
        </w:rPr>
        <w:tab/>
      </w:r>
      <w:r w:rsidRPr="006F2383">
        <w:rPr>
          <w:rFonts w:ascii="TH SarabunIT๙" w:hAnsi="TH SarabunIT๙" w:cs="TH SarabunIT๙"/>
          <w:sz w:val="33"/>
          <w:szCs w:val="33"/>
          <w:cs/>
        </w:rPr>
        <w:tab/>
      </w:r>
      <w:r w:rsidRPr="006F2383">
        <w:rPr>
          <w:rFonts w:ascii="TH SarabunIT๙" w:hAnsi="TH SarabunIT๙" w:cs="TH SarabunIT๙" w:hint="cs"/>
          <w:sz w:val="33"/>
          <w:szCs w:val="33"/>
          <w:cs/>
        </w:rPr>
        <w:t xml:space="preserve">องค์การบริหารส่วนตำบลทุ่งทอง </w:t>
      </w:r>
      <w:r w:rsidR="00151643">
        <w:rPr>
          <w:rFonts w:ascii="TH SarabunIT๙" w:hAnsi="TH SarabunIT๙" w:cs="TH SarabunIT๙" w:hint="cs"/>
          <w:sz w:val="33"/>
          <w:szCs w:val="33"/>
          <w:cs/>
        </w:rPr>
        <w:t>ได้จัดทำสรุปผลการดำเนินการจัดซื้อจัดจ้างประจำเดือน</w:t>
      </w:r>
      <w:r w:rsidR="002C66CA"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 w:rsidR="00432BE5">
        <w:rPr>
          <w:rFonts w:ascii="TH SarabunIT๙" w:hAnsi="TH SarabunIT๙" w:cs="TH SarabunIT๙" w:hint="cs"/>
          <w:sz w:val="33"/>
          <w:szCs w:val="33"/>
          <w:cs/>
        </w:rPr>
        <w:t>กันยายน</w:t>
      </w:r>
      <w:r w:rsidR="00151643">
        <w:rPr>
          <w:rFonts w:ascii="TH SarabunIT๙" w:hAnsi="TH SarabunIT๙" w:cs="TH SarabunIT๙" w:hint="cs"/>
          <w:sz w:val="33"/>
          <w:szCs w:val="33"/>
          <w:cs/>
        </w:rPr>
        <w:t xml:space="preserve"> พ.ศ. 256</w:t>
      </w:r>
      <w:r w:rsidR="00057C5B">
        <w:rPr>
          <w:rFonts w:ascii="TH SarabunIT๙" w:hAnsi="TH SarabunIT๙" w:cs="TH SarabunIT๙" w:hint="cs"/>
          <w:sz w:val="33"/>
          <w:szCs w:val="33"/>
          <w:cs/>
        </w:rPr>
        <w:t>5</w:t>
      </w:r>
      <w:r w:rsidR="00151643">
        <w:rPr>
          <w:rFonts w:ascii="TH SarabunIT๙" w:hAnsi="TH SarabunIT๙" w:cs="TH SarabunIT๙" w:hint="cs"/>
          <w:sz w:val="33"/>
          <w:szCs w:val="33"/>
          <w:cs/>
        </w:rPr>
        <w:t xml:space="preserve"> เพื่อให้สอดคล้องและเป็นไปตามแผนปฏิบัติการจัดซื้อจัดจ้างของปีงบประมาณ 2565 (รายละเอียดตามเอกสารที่แนบท้ายประกาศ)</w:t>
      </w:r>
    </w:p>
    <w:p w14:paraId="1C95D3FC" w14:textId="77777777" w:rsidR="006F2383" w:rsidRPr="006F2383" w:rsidRDefault="006F2383" w:rsidP="006F2383">
      <w:pPr>
        <w:spacing w:after="0"/>
        <w:rPr>
          <w:rFonts w:ascii="TH SarabunIT๙" w:hAnsi="TH SarabunIT๙" w:cs="TH SarabunIT๙"/>
          <w:sz w:val="33"/>
          <w:szCs w:val="33"/>
        </w:rPr>
      </w:pPr>
    </w:p>
    <w:p w14:paraId="3AF21914" w14:textId="263EE6DD" w:rsidR="006F2383" w:rsidRPr="006F2383" w:rsidRDefault="006F2383" w:rsidP="006F2383">
      <w:pPr>
        <w:spacing w:after="0"/>
        <w:jc w:val="right"/>
        <w:rPr>
          <w:rFonts w:ascii="TH SarabunIT๙" w:hAnsi="TH SarabunIT๙" w:cs="TH SarabunIT๙"/>
          <w:sz w:val="33"/>
          <w:szCs w:val="33"/>
        </w:rPr>
      </w:pPr>
      <w:r w:rsidRPr="006F2383">
        <w:rPr>
          <w:rFonts w:ascii="TH SarabunIT๙" w:hAnsi="TH SarabunIT๙" w:cs="TH SarabunIT๙" w:hint="cs"/>
          <w:sz w:val="33"/>
          <w:szCs w:val="33"/>
          <w:cs/>
        </w:rPr>
        <w:t xml:space="preserve">ประกาศ ณ วันที่ </w:t>
      </w:r>
      <w:r w:rsidR="00432BE5">
        <w:rPr>
          <w:rFonts w:ascii="TH SarabunIT๙" w:hAnsi="TH SarabunIT๙" w:cs="TH SarabunIT๙" w:hint="cs"/>
          <w:sz w:val="33"/>
          <w:szCs w:val="33"/>
          <w:cs/>
        </w:rPr>
        <w:t>30</w:t>
      </w:r>
      <w:r w:rsidRPr="006F2383"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 w:rsidR="00432BE5">
        <w:rPr>
          <w:rFonts w:ascii="TH SarabunIT๙" w:hAnsi="TH SarabunIT๙" w:cs="TH SarabunIT๙" w:hint="cs"/>
          <w:sz w:val="33"/>
          <w:szCs w:val="33"/>
          <w:cs/>
        </w:rPr>
        <w:t>กันยายน</w:t>
      </w:r>
      <w:r w:rsidRPr="006F2383">
        <w:rPr>
          <w:rFonts w:ascii="TH SarabunIT๙" w:hAnsi="TH SarabunIT๙" w:cs="TH SarabunIT๙" w:hint="cs"/>
          <w:sz w:val="33"/>
          <w:szCs w:val="33"/>
          <w:cs/>
        </w:rPr>
        <w:t xml:space="preserve"> พ.ศ. 256</w:t>
      </w:r>
      <w:r w:rsidR="00057C5B">
        <w:rPr>
          <w:rFonts w:ascii="TH SarabunIT๙" w:hAnsi="TH SarabunIT๙" w:cs="TH SarabunIT๙" w:hint="cs"/>
          <w:sz w:val="33"/>
          <w:szCs w:val="33"/>
          <w:cs/>
        </w:rPr>
        <w:t>5</w:t>
      </w:r>
    </w:p>
    <w:p w14:paraId="74B8E662" w14:textId="77777777" w:rsidR="006F2383" w:rsidRPr="006F2383" w:rsidRDefault="006F2383" w:rsidP="006F2383">
      <w:pPr>
        <w:spacing w:after="0"/>
        <w:jc w:val="center"/>
        <w:rPr>
          <w:rFonts w:ascii="TH SarabunIT๙" w:hAnsi="TH SarabunIT๙" w:cs="TH SarabunIT๙"/>
          <w:sz w:val="33"/>
          <w:szCs w:val="33"/>
        </w:rPr>
      </w:pPr>
    </w:p>
    <w:p w14:paraId="746B40CC" w14:textId="77777777" w:rsidR="006F2383" w:rsidRPr="006F2383" w:rsidRDefault="006F2383" w:rsidP="006F2383">
      <w:pPr>
        <w:spacing w:after="0"/>
        <w:jc w:val="center"/>
        <w:rPr>
          <w:rFonts w:ascii="TH SarabunIT๙" w:hAnsi="TH SarabunIT๙" w:cs="TH SarabunIT๙"/>
          <w:sz w:val="33"/>
          <w:szCs w:val="33"/>
        </w:rPr>
      </w:pPr>
      <w:r w:rsidRPr="006F2383">
        <w:rPr>
          <w:rFonts w:ascii="TH SarabunIT๙" w:hAnsi="TH SarabunIT๙" w:cs="TH SarabunIT๙"/>
          <w:sz w:val="33"/>
          <w:szCs w:val="33"/>
        </w:rPr>
        <w:tab/>
      </w:r>
      <w:r w:rsidRPr="006F2383">
        <w:rPr>
          <w:rFonts w:ascii="TH SarabunIT๙" w:hAnsi="TH SarabunIT๙" w:cs="TH SarabunIT๙"/>
          <w:sz w:val="33"/>
          <w:szCs w:val="33"/>
        </w:rPr>
        <w:tab/>
      </w:r>
      <w:r w:rsidRPr="006F2383">
        <w:rPr>
          <w:rFonts w:ascii="TH SarabunIT๙" w:hAnsi="TH SarabunIT๙" w:cs="TH SarabunIT๙"/>
          <w:sz w:val="33"/>
          <w:szCs w:val="33"/>
        </w:rPr>
        <w:tab/>
      </w:r>
      <w:r w:rsidRPr="006F2383">
        <w:rPr>
          <w:rFonts w:ascii="TH SarabunIT๙" w:hAnsi="TH SarabunIT๙" w:cs="TH SarabunIT๙"/>
          <w:sz w:val="33"/>
          <w:szCs w:val="33"/>
        </w:rPr>
        <w:tab/>
      </w:r>
      <w:r w:rsidRPr="006F2383">
        <w:rPr>
          <w:rFonts w:ascii="TH SarabunIT๙" w:hAnsi="TH SarabunIT๙" w:cs="TH SarabunIT๙"/>
          <w:sz w:val="33"/>
          <w:szCs w:val="33"/>
          <w:cs/>
        </w:rPr>
        <w:tab/>
      </w:r>
      <w:r w:rsidRPr="006F2383">
        <w:rPr>
          <w:rFonts w:ascii="TH SarabunIT๙" w:hAnsi="TH SarabunIT๙" w:cs="TH SarabunIT๙"/>
          <w:sz w:val="33"/>
          <w:szCs w:val="33"/>
          <w:cs/>
        </w:rPr>
        <w:tab/>
      </w:r>
      <w:r w:rsidRPr="006F2383">
        <w:rPr>
          <w:rFonts w:ascii="TH SarabunIT๙" w:hAnsi="TH SarabunIT๙" w:cs="TH SarabunIT๙"/>
          <w:sz w:val="33"/>
          <w:szCs w:val="33"/>
          <w:cs/>
        </w:rPr>
        <w:tab/>
      </w:r>
      <w:r w:rsidRPr="006F2383">
        <w:rPr>
          <w:rFonts w:ascii="TH SarabunIT๙" w:hAnsi="TH SarabunIT๙" w:cs="TH SarabunIT๙"/>
          <w:sz w:val="33"/>
          <w:szCs w:val="33"/>
          <w:cs/>
        </w:rPr>
        <w:tab/>
      </w:r>
      <w:r w:rsidR="0073497D">
        <w:rPr>
          <w:rFonts w:ascii="TH SarabunIT๙" w:hAnsi="TH SarabunIT๙" w:cs="TH SarabunIT๙" w:hint="cs"/>
          <w:sz w:val="33"/>
          <w:szCs w:val="33"/>
          <w:cs/>
        </w:rPr>
        <w:t xml:space="preserve">   </w:t>
      </w:r>
      <w:r w:rsidRPr="006F2383">
        <w:rPr>
          <w:rFonts w:ascii="TH SarabunIT๙" w:hAnsi="TH SarabunIT๙" w:cs="TH SarabunIT๙" w:hint="cs"/>
          <w:sz w:val="33"/>
          <w:szCs w:val="33"/>
          <w:cs/>
        </w:rPr>
        <w:t>กอบกิจ  สบายยิ่ง</w:t>
      </w:r>
    </w:p>
    <w:p w14:paraId="51A1D469" w14:textId="201FFDAE" w:rsidR="006F2383" w:rsidRPr="006F2383" w:rsidRDefault="006F2383" w:rsidP="006F2383">
      <w:pPr>
        <w:spacing w:after="0"/>
        <w:rPr>
          <w:rFonts w:ascii="TH SarabunIT๙" w:hAnsi="TH SarabunIT๙" w:cs="TH SarabunIT๙"/>
          <w:sz w:val="33"/>
          <w:szCs w:val="33"/>
        </w:rPr>
      </w:pPr>
      <w:r w:rsidRPr="006F2383">
        <w:rPr>
          <w:rFonts w:ascii="TH SarabunIT๙" w:hAnsi="TH SarabunIT๙" w:cs="TH SarabunIT๙"/>
          <w:sz w:val="33"/>
          <w:szCs w:val="33"/>
          <w:cs/>
        </w:rPr>
        <w:tab/>
      </w:r>
      <w:r w:rsidRPr="006F2383">
        <w:rPr>
          <w:rFonts w:ascii="TH SarabunIT๙" w:hAnsi="TH SarabunIT๙" w:cs="TH SarabunIT๙"/>
          <w:sz w:val="33"/>
          <w:szCs w:val="33"/>
          <w:cs/>
        </w:rPr>
        <w:tab/>
      </w:r>
      <w:r w:rsidRPr="006F2383">
        <w:rPr>
          <w:rFonts w:ascii="TH SarabunIT๙" w:hAnsi="TH SarabunIT๙" w:cs="TH SarabunIT๙"/>
          <w:sz w:val="33"/>
          <w:szCs w:val="33"/>
          <w:cs/>
        </w:rPr>
        <w:tab/>
      </w:r>
      <w:r w:rsidRPr="006F2383">
        <w:rPr>
          <w:rFonts w:ascii="TH SarabunIT๙" w:hAnsi="TH SarabunIT๙" w:cs="TH SarabunIT๙"/>
          <w:sz w:val="33"/>
          <w:szCs w:val="33"/>
          <w:cs/>
        </w:rPr>
        <w:tab/>
      </w:r>
      <w:r w:rsidRPr="006F2383">
        <w:rPr>
          <w:rFonts w:ascii="TH SarabunIT๙" w:hAnsi="TH SarabunIT๙" w:cs="TH SarabunIT๙"/>
          <w:sz w:val="33"/>
          <w:szCs w:val="33"/>
          <w:cs/>
        </w:rPr>
        <w:tab/>
      </w:r>
      <w:r w:rsidRPr="006F2383">
        <w:rPr>
          <w:rFonts w:ascii="TH SarabunIT๙" w:hAnsi="TH SarabunIT๙" w:cs="TH SarabunIT๙"/>
          <w:sz w:val="33"/>
          <w:szCs w:val="33"/>
          <w:cs/>
        </w:rPr>
        <w:tab/>
      </w:r>
      <w:r w:rsidRPr="006F2383">
        <w:rPr>
          <w:rFonts w:ascii="TH SarabunIT๙" w:hAnsi="TH SarabunIT๙" w:cs="TH SarabunIT๙"/>
          <w:sz w:val="33"/>
          <w:szCs w:val="33"/>
          <w:cs/>
        </w:rPr>
        <w:tab/>
      </w:r>
      <w:r w:rsidRPr="006F2383">
        <w:rPr>
          <w:rFonts w:ascii="TH SarabunIT๙" w:hAnsi="TH SarabunIT๙" w:cs="TH SarabunIT๙"/>
          <w:sz w:val="33"/>
          <w:szCs w:val="33"/>
          <w:cs/>
        </w:rPr>
        <w:tab/>
      </w:r>
      <w:r w:rsidRPr="006F2383">
        <w:rPr>
          <w:rFonts w:ascii="TH SarabunIT๙" w:hAnsi="TH SarabunIT๙" w:cs="TH SarabunIT๙"/>
          <w:sz w:val="33"/>
          <w:szCs w:val="33"/>
          <w:cs/>
        </w:rPr>
        <w:tab/>
      </w:r>
      <w:r w:rsidR="00401E23"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 w:rsidR="0073497D">
        <w:rPr>
          <w:rFonts w:ascii="TH SarabunIT๙" w:hAnsi="TH SarabunIT๙" w:cs="TH SarabunIT๙" w:hint="cs"/>
          <w:sz w:val="33"/>
          <w:szCs w:val="33"/>
          <w:cs/>
        </w:rPr>
        <w:t xml:space="preserve">   </w:t>
      </w:r>
      <w:r w:rsidRPr="006F2383">
        <w:rPr>
          <w:rFonts w:ascii="TH SarabunIT๙" w:hAnsi="TH SarabunIT๙" w:cs="TH SarabunIT๙"/>
          <w:sz w:val="33"/>
          <w:szCs w:val="33"/>
          <w:cs/>
        </w:rPr>
        <w:t xml:space="preserve"> </w:t>
      </w:r>
      <w:r w:rsidRPr="006F2383">
        <w:rPr>
          <w:rFonts w:ascii="TH SarabunIT๙" w:hAnsi="TH SarabunIT๙" w:cs="TH SarabunIT๙" w:hint="cs"/>
          <w:sz w:val="33"/>
          <w:szCs w:val="33"/>
          <w:cs/>
        </w:rPr>
        <w:t>(นายกอบกิจ  สบายยิ่ง)</w:t>
      </w:r>
    </w:p>
    <w:p w14:paraId="485E9530" w14:textId="27B8ADA8" w:rsidR="006F2383" w:rsidRDefault="006F2383" w:rsidP="006F2383">
      <w:pPr>
        <w:spacing w:after="0"/>
        <w:rPr>
          <w:rFonts w:ascii="TH SarabunIT๙" w:hAnsi="TH SarabunIT๙" w:cs="TH SarabunIT๙"/>
          <w:sz w:val="33"/>
          <w:szCs w:val="33"/>
        </w:rPr>
      </w:pPr>
      <w:r w:rsidRPr="006F2383">
        <w:rPr>
          <w:rFonts w:ascii="TH SarabunIT๙" w:hAnsi="TH SarabunIT๙" w:cs="TH SarabunIT๙"/>
          <w:sz w:val="33"/>
          <w:szCs w:val="33"/>
        </w:rPr>
        <w:tab/>
      </w:r>
      <w:r w:rsidRPr="006F2383">
        <w:rPr>
          <w:rFonts w:ascii="TH SarabunIT๙" w:hAnsi="TH SarabunIT๙" w:cs="TH SarabunIT๙"/>
          <w:sz w:val="33"/>
          <w:szCs w:val="33"/>
        </w:rPr>
        <w:tab/>
      </w:r>
      <w:r w:rsidRPr="006F2383">
        <w:rPr>
          <w:rFonts w:ascii="TH SarabunIT๙" w:hAnsi="TH SarabunIT๙" w:cs="TH SarabunIT๙"/>
          <w:sz w:val="33"/>
          <w:szCs w:val="33"/>
        </w:rPr>
        <w:tab/>
      </w:r>
      <w:r w:rsidRPr="006F2383">
        <w:rPr>
          <w:rFonts w:ascii="TH SarabunIT๙" w:hAnsi="TH SarabunIT๙" w:cs="TH SarabunIT๙"/>
          <w:sz w:val="33"/>
          <w:szCs w:val="33"/>
        </w:rPr>
        <w:tab/>
      </w:r>
      <w:r w:rsidRPr="006F2383">
        <w:rPr>
          <w:rFonts w:ascii="TH SarabunIT๙" w:hAnsi="TH SarabunIT๙" w:cs="TH SarabunIT๙"/>
          <w:sz w:val="33"/>
          <w:szCs w:val="33"/>
        </w:rPr>
        <w:tab/>
      </w:r>
      <w:r w:rsidRPr="006F2383">
        <w:rPr>
          <w:rFonts w:ascii="TH SarabunIT๙" w:hAnsi="TH SarabunIT๙" w:cs="TH SarabunIT๙"/>
          <w:sz w:val="33"/>
          <w:szCs w:val="33"/>
        </w:rPr>
        <w:tab/>
      </w:r>
      <w:r w:rsidRPr="006F2383">
        <w:rPr>
          <w:rFonts w:ascii="TH SarabunIT๙" w:hAnsi="TH SarabunIT๙" w:cs="TH SarabunIT๙"/>
          <w:sz w:val="33"/>
          <w:szCs w:val="33"/>
        </w:rPr>
        <w:tab/>
      </w:r>
      <w:r w:rsidRPr="006F2383">
        <w:rPr>
          <w:rFonts w:ascii="TH SarabunIT๙" w:hAnsi="TH SarabunIT๙" w:cs="TH SarabunIT๙"/>
          <w:sz w:val="33"/>
          <w:szCs w:val="33"/>
        </w:rPr>
        <w:tab/>
      </w:r>
      <w:r w:rsidR="00401E23">
        <w:rPr>
          <w:rFonts w:ascii="TH SarabunIT๙" w:hAnsi="TH SarabunIT๙" w:cs="TH SarabunIT๙" w:hint="cs"/>
          <w:sz w:val="33"/>
          <w:szCs w:val="33"/>
          <w:cs/>
        </w:rPr>
        <w:t xml:space="preserve">      </w:t>
      </w:r>
      <w:r w:rsidRPr="006F2383">
        <w:rPr>
          <w:rFonts w:ascii="TH SarabunIT๙" w:hAnsi="TH SarabunIT๙" w:cs="TH SarabunIT๙" w:hint="cs"/>
          <w:sz w:val="33"/>
          <w:szCs w:val="33"/>
          <w:cs/>
        </w:rPr>
        <w:t>นายกองค์การบริหารส่วนตำบลทุ่งทอง</w:t>
      </w:r>
    </w:p>
    <w:p w14:paraId="6F8E327E" w14:textId="77777777" w:rsidR="006716BF" w:rsidRDefault="006716BF" w:rsidP="006F2383">
      <w:pPr>
        <w:spacing w:after="0"/>
        <w:rPr>
          <w:rFonts w:ascii="TH SarabunIT๙" w:hAnsi="TH SarabunIT๙" w:cs="TH SarabunIT๙"/>
          <w:sz w:val="33"/>
          <w:szCs w:val="33"/>
        </w:rPr>
      </w:pPr>
    </w:p>
    <w:p w14:paraId="3D3406BB" w14:textId="77777777" w:rsidR="006716BF" w:rsidRDefault="006716BF" w:rsidP="006F2383">
      <w:pPr>
        <w:spacing w:after="0"/>
        <w:rPr>
          <w:rFonts w:ascii="TH SarabunIT๙" w:hAnsi="TH SarabunIT๙" w:cs="TH SarabunIT๙"/>
          <w:sz w:val="33"/>
          <w:szCs w:val="33"/>
        </w:rPr>
      </w:pPr>
    </w:p>
    <w:p w14:paraId="0FF310A0" w14:textId="77777777" w:rsidR="006716BF" w:rsidRDefault="006716BF" w:rsidP="006F2383">
      <w:pPr>
        <w:spacing w:after="0"/>
        <w:rPr>
          <w:rFonts w:ascii="TH SarabunIT๙" w:hAnsi="TH SarabunIT๙" w:cs="TH SarabunIT๙"/>
          <w:sz w:val="33"/>
          <w:szCs w:val="33"/>
        </w:rPr>
      </w:pPr>
    </w:p>
    <w:p w14:paraId="7AD171AF" w14:textId="77777777" w:rsidR="006716BF" w:rsidRDefault="006716BF" w:rsidP="006F2383">
      <w:pPr>
        <w:spacing w:after="0"/>
        <w:rPr>
          <w:rFonts w:ascii="TH SarabunIT๙" w:hAnsi="TH SarabunIT๙" w:cs="TH SarabunIT๙"/>
          <w:sz w:val="33"/>
          <w:szCs w:val="33"/>
        </w:rPr>
      </w:pPr>
    </w:p>
    <w:p w14:paraId="5003432E" w14:textId="77777777" w:rsidR="006716BF" w:rsidRDefault="006716BF" w:rsidP="006F2383">
      <w:pPr>
        <w:spacing w:after="0"/>
        <w:rPr>
          <w:rFonts w:ascii="TH SarabunIT๙" w:hAnsi="TH SarabunIT๙" w:cs="TH SarabunIT๙"/>
          <w:sz w:val="33"/>
          <w:szCs w:val="33"/>
        </w:rPr>
      </w:pPr>
    </w:p>
    <w:p w14:paraId="28351840" w14:textId="77777777" w:rsidR="006716BF" w:rsidRDefault="006716BF" w:rsidP="006F2383">
      <w:pPr>
        <w:spacing w:after="0"/>
        <w:rPr>
          <w:rFonts w:ascii="TH SarabunIT๙" w:hAnsi="TH SarabunIT๙" w:cs="TH SarabunIT๙"/>
          <w:sz w:val="33"/>
          <w:szCs w:val="33"/>
        </w:rPr>
      </w:pPr>
    </w:p>
    <w:p w14:paraId="17F00F3E" w14:textId="77777777" w:rsidR="006716BF" w:rsidRDefault="006716BF" w:rsidP="006F2383">
      <w:pPr>
        <w:spacing w:after="0"/>
        <w:rPr>
          <w:rFonts w:ascii="TH SarabunIT๙" w:hAnsi="TH SarabunIT๙" w:cs="TH SarabunIT๙"/>
          <w:sz w:val="33"/>
          <w:szCs w:val="33"/>
        </w:rPr>
      </w:pPr>
    </w:p>
    <w:p w14:paraId="6F8575A4" w14:textId="77777777" w:rsidR="006716BF" w:rsidRDefault="006716BF" w:rsidP="006F2383">
      <w:pPr>
        <w:spacing w:after="0"/>
        <w:rPr>
          <w:rFonts w:ascii="TH SarabunIT๙" w:hAnsi="TH SarabunIT๙" w:cs="TH SarabunIT๙"/>
          <w:sz w:val="33"/>
          <w:szCs w:val="33"/>
        </w:rPr>
      </w:pPr>
    </w:p>
    <w:p w14:paraId="6DFF16A7" w14:textId="77777777" w:rsidR="006716BF" w:rsidRDefault="006716BF" w:rsidP="006F2383">
      <w:pPr>
        <w:spacing w:after="0"/>
        <w:rPr>
          <w:rFonts w:ascii="TH SarabunIT๙" w:hAnsi="TH SarabunIT๙" w:cs="TH SarabunIT๙"/>
          <w:sz w:val="33"/>
          <w:szCs w:val="33"/>
        </w:rPr>
      </w:pPr>
    </w:p>
    <w:p w14:paraId="6E14EB18" w14:textId="77777777" w:rsidR="006716BF" w:rsidRDefault="006716BF" w:rsidP="006F2383">
      <w:pPr>
        <w:spacing w:after="0"/>
        <w:rPr>
          <w:rFonts w:ascii="TH SarabunIT๙" w:hAnsi="TH SarabunIT๙" w:cs="TH SarabunIT๙"/>
          <w:sz w:val="33"/>
          <w:szCs w:val="33"/>
        </w:rPr>
      </w:pPr>
    </w:p>
    <w:p w14:paraId="2355123D" w14:textId="77777777" w:rsidR="0006451D" w:rsidRDefault="0006451D" w:rsidP="006F2383">
      <w:pPr>
        <w:spacing w:after="0"/>
        <w:rPr>
          <w:rFonts w:ascii="TH SarabunIT๙" w:hAnsi="TH SarabunIT๙" w:cs="TH SarabunIT๙"/>
          <w:sz w:val="33"/>
          <w:szCs w:val="33"/>
        </w:rPr>
        <w:sectPr w:rsidR="0006451D" w:rsidSect="00936800">
          <w:pgSz w:w="11906" w:h="16838"/>
          <w:pgMar w:top="1418" w:right="1134" w:bottom="1440" w:left="1134" w:header="720" w:footer="720" w:gutter="0"/>
          <w:cols w:space="720"/>
          <w:docGrid w:linePitch="360"/>
        </w:sectPr>
      </w:pPr>
    </w:p>
    <w:p w14:paraId="5D94C29F" w14:textId="77777777" w:rsidR="00355007" w:rsidRDefault="00355007" w:rsidP="0035500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EFB2DE5" w14:textId="77777777" w:rsidR="00355007" w:rsidRDefault="00355007" w:rsidP="0035500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1C85C0" w14:textId="77777777" w:rsidR="00355007" w:rsidRPr="00F43296" w:rsidRDefault="00355007" w:rsidP="0035500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43296">
        <w:rPr>
          <w:rFonts w:ascii="TH SarabunPSK" w:hAnsi="TH SarabunPSK" w:cs="TH SarabunPSK"/>
          <w:b/>
          <w:bCs/>
          <w:sz w:val="36"/>
          <w:szCs w:val="36"/>
          <w:cs/>
        </w:rPr>
        <w:t>ข้อมูลสาระสำคัญในสัญญา</w:t>
      </w:r>
    </w:p>
    <w:p w14:paraId="6244159A" w14:textId="77777777" w:rsidR="00355007" w:rsidRPr="00D138EC" w:rsidRDefault="00355007" w:rsidP="00355007">
      <w:pPr>
        <w:spacing w:after="0"/>
        <w:rPr>
          <w:rFonts w:ascii="TH SarabunPSK" w:hAnsi="TH SarabunPSK" w:cs="TH SarabunPSK"/>
          <w:b/>
          <w:bCs/>
          <w:sz w:val="20"/>
          <w:szCs w:val="20"/>
        </w:rPr>
      </w:pPr>
    </w:p>
    <w:p w14:paraId="68FDA2B7" w14:textId="77777777" w:rsidR="00355007" w:rsidRDefault="00355007" w:rsidP="0035500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หน่วยงาน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องค์การบริหารส่วนตำบลทุ่งทอง</w:t>
      </w:r>
    </w:p>
    <w:p w14:paraId="6558244A" w14:textId="3AF63C31" w:rsidR="00355007" w:rsidRDefault="00355007" w:rsidP="00355007">
      <w:pPr>
        <w:spacing w:before="120"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เลขที่โครงการ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84C2C">
        <w:rPr>
          <w:rFonts w:ascii="TH SarabunPSK" w:hAnsi="TH SarabunPSK" w:cs="TH SarabunPSK"/>
          <w:sz w:val="32"/>
          <w:szCs w:val="32"/>
          <w:cs/>
        </w:rPr>
        <w:t>65087753979</w:t>
      </w:r>
    </w:p>
    <w:p w14:paraId="73FDC96F" w14:textId="31FD934E" w:rsidR="00355007" w:rsidRPr="00584C2C" w:rsidRDefault="00355007" w:rsidP="0035500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ชื่อโครงการ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84C2C">
        <w:rPr>
          <w:rFonts w:ascii="TH SarabunPSK" w:hAnsi="TH SarabunPSK" w:cs="TH SarabunPSK"/>
          <w:sz w:val="32"/>
          <w:szCs w:val="32"/>
          <w:cs/>
        </w:rPr>
        <w:t>จ้าง</w:t>
      </w:r>
      <w:r>
        <w:rPr>
          <w:rFonts w:ascii="TH SarabunPSK" w:hAnsi="TH SarabunPSK" w:cs="TH SarabunPSK" w:hint="cs"/>
          <w:sz w:val="32"/>
          <w:szCs w:val="32"/>
          <w:cs/>
        </w:rPr>
        <w:t>เหมา</w:t>
      </w:r>
      <w:r w:rsidRPr="00584C2C">
        <w:rPr>
          <w:rFonts w:ascii="TH SarabunPSK" w:hAnsi="TH SarabunPSK" w:cs="TH SarabunPSK"/>
          <w:sz w:val="32"/>
          <w:szCs w:val="32"/>
          <w:cs/>
        </w:rPr>
        <w:t>ปรับปรุง ซ่อมแซมถนนลูกรังภายในตำบลทุ่งทอง อำเภอท่าม่วง จังหวัดกาญจนบุรี โดยวิธีเฉพาะเจาะจง</w:t>
      </w:r>
    </w:p>
    <w:p w14:paraId="03A46377" w14:textId="66EC27A2" w:rsidR="00355007" w:rsidRDefault="00355007" w:rsidP="00355007">
      <w:pPr>
        <w:spacing w:before="120"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งบประมาณ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300,000.00  บาท</w:t>
      </w:r>
    </w:p>
    <w:p w14:paraId="548887F3" w14:textId="77777777" w:rsidR="00355007" w:rsidRDefault="00355007" w:rsidP="0035500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รายชื่อผู้เสนอราคา มีดังนี้</w:t>
      </w:r>
    </w:p>
    <w:p w14:paraId="14D451B3" w14:textId="77777777" w:rsidR="00355007" w:rsidRPr="00466A61" w:rsidRDefault="00355007" w:rsidP="00355007">
      <w:pPr>
        <w:spacing w:after="0"/>
        <w:rPr>
          <w:rFonts w:ascii="TH SarabunPSK" w:hAnsi="TH SarabunPSK" w:cs="TH SarabunPSK"/>
          <w:sz w:val="16"/>
          <w:szCs w:val="16"/>
        </w:rPr>
      </w:pPr>
    </w:p>
    <w:tbl>
      <w:tblPr>
        <w:tblStyle w:val="a5"/>
        <w:tblW w:w="14175" w:type="dxa"/>
        <w:tblInd w:w="-5" w:type="dxa"/>
        <w:tblLook w:val="04A0" w:firstRow="1" w:lastRow="0" w:firstColumn="1" w:lastColumn="0" w:noHBand="0" w:noVBand="1"/>
      </w:tblPr>
      <w:tblGrid>
        <w:gridCol w:w="567"/>
        <w:gridCol w:w="5529"/>
        <w:gridCol w:w="2835"/>
        <w:gridCol w:w="3543"/>
        <w:gridCol w:w="1701"/>
      </w:tblGrid>
      <w:tr w:rsidR="00355007" w:rsidRPr="00C664C8" w14:paraId="4CA7B067" w14:textId="77777777" w:rsidTr="00355007">
        <w:tc>
          <w:tcPr>
            <w:tcW w:w="567" w:type="dxa"/>
          </w:tcPr>
          <w:p w14:paraId="304F0124" w14:textId="77777777" w:rsidR="00355007" w:rsidRPr="0006451D" w:rsidRDefault="00355007" w:rsidP="003550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9" w:type="dxa"/>
          </w:tcPr>
          <w:p w14:paraId="61EB95FF" w14:textId="77777777" w:rsidR="00355007" w:rsidRPr="0006451D" w:rsidRDefault="00355007" w:rsidP="003550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51D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รายการพิจารณา</w:t>
            </w:r>
          </w:p>
        </w:tc>
        <w:tc>
          <w:tcPr>
            <w:tcW w:w="2835" w:type="dxa"/>
          </w:tcPr>
          <w:p w14:paraId="25E64243" w14:textId="77777777" w:rsidR="00355007" w:rsidRPr="0006451D" w:rsidRDefault="00355007" w:rsidP="003550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51D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3543" w:type="dxa"/>
          </w:tcPr>
          <w:p w14:paraId="0D88CA07" w14:textId="77777777" w:rsidR="00355007" w:rsidRPr="0006451D" w:rsidRDefault="00355007" w:rsidP="003550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51D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1701" w:type="dxa"/>
          </w:tcPr>
          <w:p w14:paraId="53BB1F2C" w14:textId="77777777" w:rsidR="00355007" w:rsidRPr="0006451D" w:rsidRDefault="00355007" w:rsidP="003550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51D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355007" w:rsidRPr="00C664C8" w14:paraId="4FAE9574" w14:textId="77777777" w:rsidTr="00355007">
        <w:tc>
          <w:tcPr>
            <w:tcW w:w="567" w:type="dxa"/>
          </w:tcPr>
          <w:p w14:paraId="58273BF4" w14:textId="77777777" w:rsidR="00355007" w:rsidRPr="0006451D" w:rsidRDefault="00355007" w:rsidP="003550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51D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529" w:type="dxa"/>
          </w:tcPr>
          <w:p w14:paraId="7433E5FD" w14:textId="02846107" w:rsidR="00355007" w:rsidRPr="0006451D" w:rsidRDefault="00355007" w:rsidP="003550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84C2C">
              <w:rPr>
                <w:rFonts w:ascii="TH SarabunPSK" w:hAnsi="TH SarabunPSK" w:cs="TH SarabunPSK"/>
                <w:sz w:val="32"/>
                <w:szCs w:val="32"/>
                <w:cs/>
              </w:rPr>
              <w:t>จ้าง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เหมา</w:t>
            </w:r>
            <w:r w:rsidRPr="00584C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ปรับปรุง ซ่อมแซมถนนลูกรังภายในตำบลทุ่งทอง </w:t>
            </w:r>
          </w:p>
        </w:tc>
        <w:tc>
          <w:tcPr>
            <w:tcW w:w="2835" w:type="dxa"/>
          </w:tcPr>
          <w:p w14:paraId="060B1FC3" w14:textId="25DBF8BF" w:rsidR="00355007" w:rsidRPr="009C22D5" w:rsidRDefault="003E39EB" w:rsidP="003550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4C2C">
              <w:rPr>
                <w:rFonts w:ascii="TH SarabunPSK" w:hAnsi="TH SarabunPSK" w:cs="TH SarabunPSK"/>
                <w:sz w:val="32"/>
                <w:szCs w:val="32"/>
                <w:cs/>
              </w:rPr>
              <w:t>1710600149368</w:t>
            </w:r>
          </w:p>
        </w:tc>
        <w:tc>
          <w:tcPr>
            <w:tcW w:w="3543" w:type="dxa"/>
          </w:tcPr>
          <w:p w14:paraId="73CE3143" w14:textId="57758047" w:rsidR="00355007" w:rsidRPr="00584C2C" w:rsidRDefault="003E39EB" w:rsidP="003550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4C2C">
              <w:rPr>
                <w:rFonts w:ascii="TH SarabunPSK" w:hAnsi="TH SarabunPSK" w:cs="TH SarabunPSK"/>
                <w:sz w:val="32"/>
                <w:szCs w:val="32"/>
                <w:cs/>
              </w:rPr>
              <w:t>นายธงชัย ด้วงสูงเนิน</w:t>
            </w:r>
          </w:p>
          <w:p w14:paraId="4844C4BC" w14:textId="77777777" w:rsidR="00355007" w:rsidRPr="0006451D" w:rsidRDefault="00355007" w:rsidP="003550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3C41A2" w14:textId="1ED69E56" w:rsidR="00355007" w:rsidRPr="0006451D" w:rsidRDefault="003E39EB" w:rsidP="0035500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  <w:r w:rsidR="00355007">
              <w:rPr>
                <w:rFonts w:ascii="TH SarabunPSK" w:hAnsi="TH SarabunPSK" w:cs="TH SarabunPSK" w:hint="cs"/>
                <w:sz w:val="32"/>
                <w:szCs w:val="32"/>
                <w:cs/>
              </w:rPr>
              <w:t>,000.00</w:t>
            </w:r>
          </w:p>
        </w:tc>
      </w:tr>
    </w:tbl>
    <w:p w14:paraId="77A8666B" w14:textId="77777777" w:rsidR="00355007" w:rsidRPr="00466A61" w:rsidRDefault="00355007" w:rsidP="00355007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126E0A90" w14:textId="77777777" w:rsidR="00355007" w:rsidRDefault="00355007" w:rsidP="0035500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 ผู้ที่ได้รับการคัดเลือก ได้แก่</w:t>
      </w:r>
    </w:p>
    <w:p w14:paraId="2297FB2C" w14:textId="77777777" w:rsidR="00355007" w:rsidRPr="00466A61" w:rsidRDefault="00355007" w:rsidP="00355007">
      <w:pPr>
        <w:spacing w:after="0"/>
        <w:rPr>
          <w:rFonts w:ascii="TH SarabunPSK" w:hAnsi="TH SarabunPSK" w:cs="TH SarabunPSK"/>
          <w:sz w:val="16"/>
          <w:szCs w:val="16"/>
        </w:rPr>
      </w:pPr>
    </w:p>
    <w:tbl>
      <w:tblPr>
        <w:tblStyle w:val="a5"/>
        <w:tblW w:w="15735" w:type="dxa"/>
        <w:tblInd w:w="-856" w:type="dxa"/>
        <w:tblLook w:val="04A0" w:firstRow="1" w:lastRow="0" w:firstColumn="1" w:lastColumn="0" w:noHBand="0" w:noVBand="1"/>
      </w:tblPr>
      <w:tblGrid>
        <w:gridCol w:w="672"/>
        <w:gridCol w:w="1876"/>
        <w:gridCol w:w="1881"/>
        <w:gridCol w:w="1607"/>
        <w:gridCol w:w="1394"/>
        <w:gridCol w:w="1401"/>
        <w:gridCol w:w="1541"/>
        <w:gridCol w:w="1933"/>
        <w:gridCol w:w="3430"/>
      </w:tblGrid>
      <w:tr w:rsidR="003E39EB" w:rsidRPr="00ED13EE" w14:paraId="363B8A1C" w14:textId="77777777" w:rsidTr="00355007">
        <w:tc>
          <w:tcPr>
            <w:tcW w:w="671" w:type="dxa"/>
            <w:vAlign w:val="center"/>
          </w:tcPr>
          <w:p w14:paraId="3B8B9E0D" w14:textId="77777777" w:rsidR="00355007" w:rsidRPr="00F77A89" w:rsidRDefault="00355007" w:rsidP="0035500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A89">
              <w:rPr>
                <w:rFonts w:ascii="TH SarabunPSK" w:hAnsi="TH SarabunPSK" w:cs="TH SarabunPSK" w:hint="cs"/>
                <w:sz w:val="30"/>
                <w:szCs w:val="30"/>
                <w:cs/>
              </w:rPr>
              <w:t>ลำดับ</w:t>
            </w:r>
          </w:p>
        </w:tc>
        <w:tc>
          <w:tcPr>
            <w:tcW w:w="1881" w:type="dxa"/>
          </w:tcPr>
          <w:p w14:paraId="763B351B" w14:textId="77777777" w:rsidR="00355007" w:rsidRPr="00F77A89" w:rsidRDefault="00355007" w:rsidP="0035500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A89">
              <w:rPr>
                <w:rFonts w:ascii="TH SarabunPSK" w:hAnsi="TH SarabunPSK" w:cs="TH SarabunPSK" w:hint="cs"/>
                <w:sz w:val="30"/>
                <w:szCs w:val="30"/>
                <w:cs/>
              </w:rPr>
              <w:t>เลขประจำตัว</w:t>
            </w:r>
          </w:p>
          <w:p w14:paraId="58714B96" w14:textId="77777777" w:rsidR="00355007" w:rsidRPr="00F77A89" w:rsidRDefault="00355007" w:rsidP="0035500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A89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ผู้เสียภาษีอากร</w:t>
            </w:r>
          </w:p>
        </w:tc>
        <w:tc>
          <w:tcPr>
            <w:tcW w:w="1921" w:type="dxa"/>
            <w:vAlign w:val="center"/>
          </w:tcPr>
          <w:p w14:paraId="0D6DA039" w14:textId="77777777" w:rsidR="00355007" w:rsidRPr="00F77A89" w:rsidRDefault="00355007" w:rsidP="0035500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A89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ชื่อผู้รับจ้าง</w:t>
            </w:r>
          </w:p>
        </w:tc>
        <w:tc>
          <w:tcPr>
            <w:tcW w:w="1411" w:type="dxa"/>
            <w:vAlign w:val="center"/>
          </w:tcPr>
          <w:p w14:paraId="41A85F4F" w14:textId="77777777" w:rsidR="00355007" w:rsidRPr="00F77A89" w:rsidRDefault="00355007" w:rsidP="0035500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A8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เลขคุมสัญญาในระบบ </w:t>
            </w:r>
            <w:r w:rsidRPr="00F77A89">
              <w:rPr>
                <w:rFonts w:ascii="TH SarabunPSK" w:hAnsi="TH SarabunPSK" w:cs="TH SarabunPSK"/>
                <w:sz w:val="30"/>
                <w:szCs w:val="30"/>
              </w:rPr>
              <w:t>e-GP</w:t>
            </w:r>
          </w:p>
        </w:tc>
        <w:tc>
          <w:tcPr>
            <w:tcW w:w="1409" w:type="dxa"/>
            <w:vAlign w:val="center"/>
          </w:tcPr>
          <w:p w14:paraId="735D20CE" w14:textId="77777777" w:rsidR="00355007" w:rsidRPr="00F77A89" w:rsidRDefault="00355007" w:rsidP="0035500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A89">
              <w:rPr>
                <w:rFonts w:ascii="TH SarabunPSK" w:hAnsi="TH SarabunPSK" w:cs="TH SarabunPSK" w:hint="cs"/>
                <w:sz w:val="30"/>
                <w:szCs w:val="30"/>
                <w:cs/>
              </w:rPr>
              <w:t>เลขที่สัญญา/ใบสั่งซื้อ</w:t>
            </w:r>
          </w:p>
        </w:tc>
        <w:tc>
          <w:tcPr>
            <w:tcW w:w="1410" w:type="dxa"/>
            <w:vAlign w:val="center"/>
          </w:tcPr>
          <w:p w14:paraId="56C06723" w14:textId="77777777" w:rsidR="00355007" w:rsidRPr="00F77A89" w:rsidRDefault="00355007" w:rsidP="0035500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A89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วันที่ทำสัญญา/</w:t>
            </w:r>
          </w:p>
          <w:p w14:paraId="2E417D90" w14:textId="77777777" w:rsidR="00355007" w:rsidRPr="00F77A89" w:rsidRDefault="00355007" w:rsidP="0035500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A89">
              <w:rPr>
                <w:rFonts w:ascii="TH SarabunPSK" w:hAnsi="TH SarabunPSK" w:cs="TH SarabunPSK" w:hint="cs"/>
                <w:sz w:val="30"/>
                <w:szCs w:val="30"/>
                <w:cs/>
              </w:rPr>
              <w:t>ใบสั่งซื้อ</w:t>
            </w:r>
          </w:p>
        </w:tc>
        <w:tc>
          <w:tcPr>
            <w:tcW w:w="1553" w:type="dxa"/>
            <w:vAlign w:val="center"/>
          </w:tcPr>
          <w:p w14:paraId="217ABA9B" w14:textId="77777777" w:rsidR="00355007" w:rsidRPr="00F77A89" w:rsidRDefault="00355007" w:rsidP="0035500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A89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969" w:type="dxa"/>
            <w:vAlign w:val="center"/>
          </w:tcPr>
          <w:p w14:paraId="7C55961C" w14:textId="77777777" w:rsidR="00355007" w:rsidRPr="00F77A89" w:rsidRDefault="00355007" w:rsidP="0035500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A89">
              <w:rPr>
                <w:rFonts w:ascii="TH SarabunPSK" w:hAnsi="TH SarabunPSK" w:cs="TH SarabunPSK" w:hint="cs"/>
                <w:sz w:val="30"/>
                <w:szCs w:val="30"/>
                <w:cs/>
              </w:rPr>
              <w:t>สถานะสัญญา</w:t>
            </w:r>
          </w:p>
        </w:tc>
        <w:tc>
          <w:tcPr>
            <w:tcW w:w="3510" w:type="dxa"/>
            <w:vAlign w:val="center"/>
          </w:tcPr>
          <w:p w14:paraId="7A6CAD26" w14:textId="77777777" w:rsidR="00355007" w:rsidRPr="00F77A89" w:rsidRDefault="00355007" w:rsidP="0035500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77A89">
              <w:rPr>
                <w:rFonts w:ascii="TH SarabunPSK" w:hAnsi="TH SarabunPSK" w:cs="TH SarabunPSK" w:hint="cs"/>
                <w:sz w:val="30"/>
                <w:szCs w:val="30"/>
                <w:cs/>
              </w:rPr>
              <w:t>เหตุผลที่คัดเลือก</w:t>
            </w:r>
          </w:p>
        </w:tc>
      </w:tr>
      <w:tr w:rsidR="003E39EB" w:rsidRPr="00ED13EE" w14:paraId="08A8B632" w14:textId="77777777" w:rsidTr="00355007">
        <w:tc>
          <w:tcPr>
            <w:tcW w:w="671" w:type="dxa"/>
          </w:tcPr>
          <w:p w14:paraId="252E1F07" w14:textId="77777777" w:rsidR="00355007" w:rsidRPr="00F77A89" w:rsidRDefault="00355007" w:rsidP="0035500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A89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1881" w:type="dxa"/>
          </w:tcPr>
          <w:p w14:paraId="756914A0" w14:textId="3FACE50A" w:rsidR="00355007" w:rsidRPr="009C22D5" w:rsidRDefault="003E39EB" w:rsidP="0035500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84C2C">
              <w:rPr>
                <w:rFonts w:ascii="TH SarabunPSK" w:hAnsi="TH SarabunPSK" w:cs="TH SarabunPSK"/>
                <w:sz w:val="32"/>
                <w:szCs w:val="32"/>
                <w:cs/>
              </w:rPr>
              <w:t>1710600149368</w:t>
            </w:r>
          </w:p>
        </w:tc>
        <w:tc>
          <w:tcPr>
            <w:tcW w:w="1921" w:type="dxa"/>
          </w:tcPr>
          <w:p w14:paraId="68C185F7" w14:textId="77777777" w:rsidR="003E39EB" w:rsidRPr="00584C2C" w:rsidRDefault="003E39EB" w:rsidP="003E39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4C2C">
              <w:rPr>
                <w:rFonts w:ascii="TH SarabunPSK" w:hAnsi="TH SarabunPSK" w:cs="TH SarabunPSK"/>
                <w:sz w:val="32"/>
                <w:szCs w:val="32"/>
                <w:cs/>
              </w:rPr>
              <w:t>นายธงชัย ด้วงสูงเนิน</w:t>
            </w:r>
          </w:p>
          <w:p w14:paraId="5B492A18" w14:textId="7CEA8D02" w:rsidR="00355007" w:rsidRPr="00584C2C" w:rsidRDefault="00355007" w:rsidP="003550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E0D12F" w14:textId="77777777" w:rsidR="00355007" w:rsidRPr="00584C2C" w:rsidRDefault="00355007" w:rsidP="003550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C5B237" w14:textId="77777777" w:rsidR="00355007" w:rsidRPr="009C22D5" w:rsidRDefault="00355007" w:rsidP="0035500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1" w:type="dxa"/>
          </w:tcPr>
          <w:p w14:paraId="1A52E663" w14:textId="735353EE" w:rsidR="00355007" w:rsidRPr="00584C2C" w:rsidRDefault="003E39EB" w:rsidP="003550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4C2C">
              <w:rPr>
                <w:rFonts w:ascii="TH SarabunPSK" w:hAnsi="TH SarabunPSK" w:cs="TH SarabunPSK"/>
                <w:sz w:val="32"/>
                <w:szCs w:val="32"/>
              </w:rPr>
              <w:t>650922007921</w:t>
            </w:r>
          </w:p>
          <w:p w14:paraId="795D27EC" w14:textId="77777777" w:rsidR="00355007" w:rsidRPr="00584C2C" w:rsidRDefault="00355007" w:rsidP="003550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D17F46" w14:textId="77777777" w:rsidR="00355007" w:rsidRPr="00584C2C" w:rsidRDefault="00355007" w:rsidP="003550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0C61B1" w14:textId="77777777" w:rsidR="00355007" w:rsidRPr="00EF4CC4" w:rsidRDefault="00355007" w:rsidP="0035500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9" w:type="dxa"/>
          </w:tcPr>
          <w:p w14:paraId="630CA528" w14:textId="7E997583" w:rsidR="00355007" w:rsidRPr="00F77A89" w:rsidRDefault="003E39EB" w:rsidP="0035500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40</w:t>
            </w:r>
            <w:r w:rsidR="00355007">
              <w:rPr>
                <w:rFonts w:ascii="TH SarabunPSK" w:hAnsi="TH SarabunPSK" w:cs="TH SarabunPSK" w:hint="cs"/>
                <w:sz w:val="30"/>
                <w:szCs w:val="30"/>
                <w:cs/>
              </w:rPr>
              <w:t>/2565</w:t>
            </w:r>
          </w:p>
        </w:tc>
        <w:tc>
          <w:tcPr>
            <w:tcW w:w="1410" w:type="dxa"/>
          </w:tcPr>
          <w:p w14:paraId="7728D1E9" w14:textId="0C2979FD" w:rsidR="00355007" w:rsidRPr="00F77A89" w:rsidRDefault="003E39EB" w:rsidP="0035500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  <w:r w:rsidR="00355007">
              <w:rPr>
                <w:rFonts w:ascii="TH SarabunPSK" w:hAnsi="TH SarabunPSK" w:cs="TH SarabunPSK" w:hint="cs"/>
                <w:sz w:val="30"/>
                <w:szCs w:val="30"/>
                <w:cs/>
              </w:rPr>
              <w:t>/0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  <w:r w:rsidR="00355007">
              <w:rPr>
                <w:rFonts w:ascii="TH SarabunPSK" w:hAnsi="TH SarabunPSK" w:cs="TH SarabunPSK" w:hint="cs"/>
                <w:sz w:val="30"/>
                <w:szCs w:val="30"/>
                <w:cs/>
              </w:rPr>
              <w:t>/2565</w:t>
            </w:r>
          </w:p>
        </w:tc>
        <w:tc>
          <w:tcPr>
            <w:tcW w:w="1553" w:type="dxa"/>
          </w:tcPr>
          <w:p w14:paraId="7409C470" w14:textId="65879B4B" w:rsidR="00355007" w:rsidRPr="00F77A89" w:rsidRDefault="003E39EB" w:rsidP="00355007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300</w:t>
            </w:r>
            <w:r w:rsidR="00355007" w:rsidRPr="00F77A89">
              <w:rPr>
                <w:rFonts w:ascii="TH SarabunPSK" w:hAnsi="TH SarabunPSK" w:cs="TH SarabunPSK" w:hint="cs"/>
                <w:sz w:val="30"/>
                <w:szCs w:val="30"/>
                <w:cs/>
              </w:rPr>
              <w:t>,</w:t>
            </w:r>
            <w:r w:rsidR="00355007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 w:rsidR="00355007" w:rsidRPr="00F77A89">
              <w:rPr>
                <w:rFonts w:ascii="TH SarabunPSK" w:hAnsi="TH SarabunPSK" w:cs="TH SarabunPSK" w:hint="cs"/>
                <w:sz w:val="30"/>
                <w:szCs w:val="30"/>
                <w:cs/>
              </w:rPr>
              <w:t>00.00</w:t>
            </w:r>
          </w:p>
        </w:tc>
        <w:tc>
          <w:tcPr>
            <w:tcW w:w="1969" w:type="dxa"/>
          </w:tcPr>
          <w:p w14:paraId="35C1F300" w14:textId="77777777" w:rsidR="00355007" w:rsidRPr="00F77A89" w:rsidRDefault="00355007" w:rsidP="0035500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77A89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จัดทำสัญญา/</w:t>
            </w:r>
            <w:r w:rsidRPr="00F77A89">
              <w:rPr>
                <w:rFonts w:ascii="TH SarabunPSK" w:hAnsi="TH SarabunPSK" w:cs="TH SarabunPSK"/>
                <w:sz w:val="30"/>
                <w:szCs w:val="30"/>
              </w:rPr>
              <w:t>PO</w:t>
            </w:r>
            <w:r w:rsidRPr="00F77A8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แล้ว</w:t>
            </w:r>
          </w:p>
        </w:tc>
        <w:tc>
          <w:tcPr>
            <w:tcW w:w="3510" w:type="dxa"/>
          </w:tcPr>
          <w:p w14:paraId="6C9419A5" w14:textId="77777777" w:rsidR="00355007" w:rsidRPr="00F77A89" w:rsidRDefault="00355007" w:rsidP="0035500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77A89"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4B625B54" w14:textId="77777777" w:rsidR="00355007" w:rsidRDefault="00355007" w:rsidP="0035500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7568414" w14:textId="77777777" w:rsidR="00355007" w:rsidRPr="009E3C3A" w:rsidRDefault="00355007" w:rsidP="0035500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E505C8C" w14:textId="77777777" w:rsidR="00FC6903" w:rsidRDefault="00FC6903" w:rsidP="00FC690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BFB4E30" w14:textId="77777777" w:rsidR="00FC6903" w:rsidRDefault="00FC6903" w:rsidP="00FC690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2F34D80" w14:textId="77777777" w:rsidR="00FC6903" w:rsidRPr="00F43296" w:rsidRDefault="00FC6903" w:rsidP="00FC690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43296">
        <w:rPr>
          <w:rFonts w:ascii="TH SarabunPSK" w:hAnsi="TH SarabunPSK" w:cs="TH SarabunPSK"/>
          <w:b/>
          <w:bCs/>
          <w:sz w:val="36"/>
          <w:szCs w:val="36"/>
          <w:cs/>
        </w:rPr>
        <w:t>ข้อมูลสาระสำคัญในสัญญา</w:t>
      </w:r>
    </w:p>
    <w:p w14:paraId="1AF0D49C" w14:textId="77777777" w:rsidR="00FC6903" w:rsidRPr="00D138EC" w:rsidRDefault="00FC6903" w:rsidP="00FC6903">
      <w:pPr>
        <w:spacing w:after="0"/>
        <w:rPr>
          <w:rFonts w:ascii="TH SarabunPSK" w:hAnsi="TH SarabunPSK" w:cs="TH SarabunPSK"/>
          <w:b/>
          <w:bCs/>
          <w:sz w:val="20"/>
          <w:szCs w:val="20"/>
        </w:rPr>
      </w:pPr>
    </w:p>
    <w:p w14:paraId="2419257D" w14:textId="77777777" w:rsidR="00FC6903" w:rsidRDefault="00FC6903" w:rsidP="00FC690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หน่วยงาน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องค์การบริหารส่วนตำบลทุ่งทอง</w:t>
      </w:r>
    </w:p>
    <w:p w14:paraId="73BFE474" w14:textId="133CF066" w:rsidR="00FC6903" w:rsidRDefault="00FC6903" w:rsidP="00FC6903">
      <w:pPr>
        <w:spacing w:before="120"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เลขที่โครงการ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360BA">
        <w:rPr>
          <w:rFonts w:ascii="TH SarabunPSK" w:hAnsi="TH SarabunPSK" w:cs="TH SarabunPSK" w:hint="cs"/>
          <w:sz w:val="32"/>
          <w:szCs w:val="32"/>
          <w:cs/>
        </w:rPr>
        <w:t>65097329858</w:t>
      </w:r>
    </w:p>
    <w:p w14:paraId="23AC3140" w14:textId="33D6BF66" w:rsidR="00FC6903" w:rsidRPr="00584C2C" w:rsidRDefault="00FC6903" w:rsidP="00FC690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ชื่อโครงการ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84C2C">
        <w:rPr>
          <w:rFonts w:ascii="TH SarabunPSK" w:hAnsi="TH SarabunPSK" w:cs="TH SarabunPSK"/>
          <w:sz w:val="32"/>
          <w:szCs w:val="32"/>
          <w:cs/>
        </w:rPr>
        <w:t>จ้าง</w:t>
      </w:r>
      <w:r>
        <w:rPr>
          <w:rFonts w:ascii="TH SarabunPSK" w:hAnsi="TH SarabunPSK" w:cs="TH SarabunPSK" w:hint="cs"/>
          <w:sz w:val="32"/>
          <w:szCs w:val="32"/>
          <w:cs/>
        </w:rPr>
        <w:t>เหมา</w:t>
      </w:r>
      <w:r w:rsidR="00F360BA">
        <w:rPr>
          <w:rFonts w:ascii="TH SarabunPSK" w:hAnsi="TH SarabunPSK" w:cs="TH SarabunPSK" w:hint="cs"/>
          <w:sz w:val="32"/>
          <w:szCs w:val="32"/>
          <w:cs/>
        </w:rPr>
        <w:t>ติดตั้งการ์ด</w:t>
      </w:r>
      <w:proofErr w:type="spellStart"/>
      <w:r w:rsidR="00F360BA">
        <w:rPr>
          <w:rFonts w:ascii="TH SarabunPSK" w:hAnsi="TH SarabunPSK" w:cs="TH SarabunPSK" w:hint="cs"/>
          <w:sz w:val="32"/>
          <w:szCs w:val="32"/>
          <w:cs/>
        </w:rPr>
        <w:t>เรล</w:t>
      </w:r>
      <w:proofErr w:type="spellEnd"/>
      <w:r w:rsidR="00F360BA">
        <w:rPr>
          <w:rFonts w:ascii="TH SarabunPSK" w:hAnsi="TH SarabunPSK" w:cs="TH SarabunPSK" w:hint="cs"/>
          <w:sz w:val="32"/>
          <w:szCs w:val="32"/>
          <w:cs/>
        </w:rPr>
        <w:t xml:space="preserve"> ซอย4 หมู่ที่4(บริเวณแยกทางเชื่อมกลางซอย)</w:t>
      </w:r>
      <w:r w:rsidRPr="00584C2C">
        <w:rPr>
          <w:rFonts w:ascii="TH SarabunPSK" w:hAnsi="TH SarabunPSK" w:cs="TH SarabunPSK"/>
          <w:sz w:val="32"/>
          <w:szCs w:val="32"/>
          <w:cs/>
        </w:rPr>
        <w:t xml:space="preserve"> โดยวิธีเฉพาะเจาะจง</w:t>
      </w:r>
    </w:p>
    <w:p w14:paraId="1FEA2883" w14:textId="7ECC5860" w:rsidR="00FC6903" w:rsidRDefault="00FC6903" w:rsidP="00FC6903">
      <w:pPr>
        <w:spacing w:before="120"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งบประมาณ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360BA">
        <w:rPr>
          <w:rFonts w:ascii="TH SarabunPSK" w:hAnsi="TH SarabunPSK" w:cs="TH SarabunPSK" w:hint="cs"/>
          <w:sz w:val="32"/>
          <w:szCs w:val="32"/>
          <w:cs/>
        </w:rPr>
        <w:t>46</w:t>
      </w:r>
      <w:r>
        <w:rPr>
          <w:rFonts w:ascii="TH SarabunPSK" w:hAnsi="TH SarabunPSK" w:cs="TH SarabunPSK" w:hint="cs"/>
          <w:sz w:val="32"/>
          <w:szCs w:val="32"/>
          <w:cs/>
        </w:rPr>
        <w:t>,000.00  บาท</w:t>
      </w:r>
    </w:p>
    <w:p w14:paraId="7520EF45" w14:textId="77777777" w:rsidR="00FC6903" w:rsidRDefault="00FC6903" w:rsidP="00FC690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รายชื่อผู้เสนอราคา มีดังนี้</w:t>
      </w:r>
    </w:p>
    <w:p w14:paraId="0B88276D" w14:textId="77777777" w:rsidR="00FC6903" w:rsidRPr="00466A61" w:rsidRDefault="00FC6903" w:rsidP="00FC6903">
      <w:pPr>
        <w:spacing w:after="0"/>
        <w:rPr>
          <w:rFonts w:ascii="TH SarabunPSK" w:hAnsi="TH SarabunPSK" w:cs="TH SarabunPSK"/>
          <w:sz w:val="16"/>
          <w:szCs w:val="16"/>
        </w:rPr>
      </w:pPr>
    </w:p>
    <w:tbl>
      <w:tblPr>
        <w:tblStyle w:val="a5"/>
        <w:tblW w:w="14175" w:type="dxa"/>
        <w:tblInd w:w="-5" w:type="dxa"/>
        <w:tblLook w:val="04A0" w:firstRow="1" w:lastRow="0" w:firstColumn="1" w:lastColumn="0" w:noHBand="0" w:noVBand="1"/>
      </w:tblPr>
      <w:tblGrid>
        <w:gridCol w:w="567"/>
        <w:gridCol w:w="5529"/>
        <w:gridCol w:w="2835"/>
        <w:gridCol w:w="3543"/>
        <w:gridCol w:w="1701"/>
      </w:tblGrid>
      <w:tr w:rsidR="00FC6903" w:rsidRPr="00C664C8" w14:paraId="2846F2F2" w14:textId="77777777" w:rsidTr="003747A6">
        <w:tc>
          <w:tcPr>
            <w:tcW w:w="567" w:type="dxa"/>
          </w:tcPr>
          <w:p w14:paraId="015D2FBB" w14:textId="77777777" w:rsidR="00FC6903" w:rsidRPr="0006451D" w:rsidRDefault="00FC6903" w:rsidP="003747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9" w:type="dxa"/>
          </w:tcPr>
          <w:p w14:paraId="6EFCD613" w14:textId="77777777" w:rsidR="00FC6903" w:rsidRPr="0006451D" w:rsidRDefault="00FC6903" w:rsidP="003747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51D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รายการพิจารณา</w:t>
            </w:r>
          </w:p>
        </w:tc>
        <w:tc>
          <w:tcPr>
            <w:tcW w:w="2835" w:type="dxa"/>
          </w:tcPr>
          <w:p w14:paraId="74AD7922" w14:textId="77777777" w:rsidR="00FC6903" w:rsidRPr="0006451D" w:rsidRDefault="00FC6903" w:rsidP="003747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51D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3543" w:type="dxa"/>
          </w:tcPr>
          <w:p w14:paraId="3E0CF7D3" w14:textId="77777777" w:rsidR="00FC6903" w:rsidRPr="0006451D" w:rsidRDefault="00FC6903" w:rsidP="003747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51D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1701" w:type="dxa"/>
          </w:tcPr>
          <w:p w14:paraId="128C37D7" w14:textId="77777777" w:rsidR="00FC6903" w:rsidRPr="0006451D" w:rsidRDefault="00FC6903" w:rsidP="003747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51D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FC6903" w:rsidRPr="00C664C8" w14:paraId="11838718" w14:textId="77777777" w:rsidTr="003747A6">
        <w:tc>
          <w:tcPr>
            <w:tcW w:w="567" w:type="dxa"/>
          </w:tcPr>
          <w:p w14:paraId="44E2FE76" w14:textId="77777777" w:rsidR="00FC6903" w:rsidRPr="0006451D" w:rsidRDefault="00FC6903" w:rsidP="003747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51D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529" w:type="dxa"/>
          </w:tcPr>
          <w:p w14:paraId="5348D8D2" w14:textId="50AABFDE" w:rsidR="00FC6903" w:rsidRPr="0006451D" w:rsidRDefault="00F360BA" w:rsidP="003747A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84C2C">
              <w:rPr>
                <w:rFonts w:ascii="TH SarabunPSK" w:hAnsi="TH SarabunPSK" w:cs="TH SarabunPSK"/>
                <w:sz w:val="32"/>
                <w:szCs w:val="32"/>
                <w:cs/>
              </w:rPr>
              <w:t>จ้าง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เหมาติดตั้งการ์ด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ซอย4 หมู่ที่4(บริเว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ณแยกทางเชื่อมกลางซอย)</w:t>
            </w:r>
            <w:r w:rsidRPr="00584C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C6903" w:rsidRPr="00584C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</w:tcPr>
          <w:p w14:paraId="2CB2D5F8" w14:textId="0F20725C" w:rsidR="00FC6903" w:rsidRPr="009C22D5" w:rsidRDefault="00F360BA" w:rsidP="003747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3710300356534</w:t>
            </w:r>
          </w:p>
        </w:tc>
        <w:tc>
          <w:tcPr>
            <w:tcW w:w="3543" w:type="dxa"/>
          </w:tcPr>
          <w:p w14:paraId="63C7513A" w14:textId="4475A2F3" w:rsidR="00FC6903" w:rsidRPr="00584C2C" w:rsidRDefault="00F360BA" w:rsidP="003747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นายสามารถ ถาวร</w:t>
            </w:r>
          </w:p>
          <w:p w14:paraId="7083F882" w14:textId="77777777" w:rsidR="00FC6903" w:rsidRPr="0006451D" w:rsidRDefault="00FC6903" w:rsidP="003747A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E17649" w14:textId="28DA3FE4" w:rsidR="00FC6903" w:rsidRPr="0006451D" w:rsidRDefault="00F360BA" w:rsidP="003747A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  <w:r w:rsidR="00FC6903">
              <w:rPr>
                <w:rFonts w:ascii="TH SarabunPSK" w:hAnsi="TH SarabunPSK" w:cs="TH SarabunPSK" w:hint="cs"/>
                <w:sz w:val="32"/>
                <w:szCs w:val="32"/>
                <w:cs/>
              </w:rPr>
              <w:t>,000.00</w:t>
            </w:r>
          </w:p>
        </w:tc>
      </w:tr>
    </w:tbl>
    <w:p w14:paraId="7DE25C83" w14:textId="77777777" w:rsidR="00FC6903" w:rsidRPr="00466A61" w:rsidRDefault="00FC6903" w:rsidP="00FC6903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700401A7" w14:textId="77777777" w:rsidR="00FC6903" w:rsidRDefault="00FC6903" w:rsidP="00FC690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 ผู้ที่ได้รับการคัดเลือก ได้แก่</w:t>
      </w:r>
    </w:p>
    <w:p w14:paraId="64C04B71" w14:textId="77777777" w:rsidR="00FC6903" w:rsidRPr="00466A61" w:rsidRDefault="00FC6903" w:rsidP="00FC6903">
      <w:pPr>
        <w:spacing w:after="0"/>
        <w:rPr>
          <w:rFonts w:ascii="TH SarabunPSK" w:hAnsi="TH SarabunPSK" w:cs="TH SarabunPSK"/>
          <w:sz w:val="16"/>
          <w:szCs w:val="16"/>
        </w:rPr>
      </w:pPr>
    </w:p>
    <w:tbl>
      <w:tblPr>
        <w:tblStyle w:val="a5"/>
        <w:tblW w:w="15735" w:type="dxa"/>
        <w:tblInd w:w="-856" w:type="dxa"/>
        <w:tblLook w:val="04A0" w:firstRow="1" w:lastRow="0" w:firstColumn="1" w:lastColumn="0" w:noHBand="0" w:noVBand="1"/>
      </w:tblPr>
      <w:tblGrid>
        <w:gridCol w:w="671"/>
        <w:gridCol w:w="1876"/>
        <w:gridCol w:w="1887"/>
        <w:gridCol w:w="1607"/>
        <w:gridCol w:w="1394"/>
        <w:gridCol w:w="1405"/>
        <w:gridCol w:w="1537"/>
        <w:gridCol w:w="1931"/>
        <w:gridCol w:w="3427"/>
      </w:tblGrid>
      <w:tr w:rsidR="00F360BA" w:rsidRPr="00ED13EE" w14:paraId="27D46C61" w14:textId="77777777" w:rsidTr="003747A6">
        <w:tc>
          <w:tcPr>
            <w:tcW w:w="671" w:type="dxa"/>
            <w:vAlign w:val="center"/>
          </w:tcPr>
          <w:p w14:paraId="401B1DEB" w14:textId="77777777" w:rsidR="00FC6903" w:rsidRPr="00F77A89" w:rsidRDefault="00FC6903" w:rsidP="003747A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A89">
              <w:rPr>
                <w:rFonts w:ascii="TH SarabunPSK" w:hAnsi="TH SarabunPSK" w:cs="TH SarabunPSK" w:hint="cs"/>
                <w:sz w:val="30"/>
                <w:szCs w:val="30"/>
                <w:cs/>
              </w:rPr>
              <w:t>ลำดับ</w:t>
            </w:r>
          </w:p>
        </w:tc>
        <w:tc>
          <w:tcPr>
            <w:tcW w:w="1881" w:type="dxa"/>
          </w:tcPr>
          <w:p w14:paraId="6B57A17A" w14:textId="77777777" w:rsidR="00FC6903" w:rsidRPr="00F77A89" w:rsidRDefault="00FC6903" w:rsidP="003747A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A89">
              <w:rPr>
                <w:rFonts w:ascii="TH SarabunPSK" w:hAnsi="TH SarabunPSK" w:cs="TH SarabunPSK" w:hint="cs"/>
                <w:sz w:val="30"/>
                <w:szCs w:val="30"/>
                <w:cs/>
              </w:rPr>
              <w:t>เลขประจำตัว</w:t>
            </w:r>
          </w:p>
          <w:p w14:paraId="1BDAAEBF" w14:textId="77777777" w:rsidR="00FC6903" w:rsidRPr="00F77A89" w:rsidRDefault="00FC6903" w:rsidP="003747A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A89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ผู้เสียภาษีอากร</w:t>
            </w:r>
          </w:p>
        </w:tc>
        <w:tc>
          <w:tcPr>
            <w:tcW w:w="1921" w:type="dxa"/>
            <w:vAlign w:val="center"/>
          </w:tcPr>
          <w:p w14:paraId="2F6E9EBE" w14:textId="77777777" w:rsidR="00FC6903" w:rsidRPr="00F77A89" w:rsidRDefault="00FC6903" w:rsidP="003747A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A89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ชื่อผู้รับจ้าง</w:t>
            </w:r>
          </w:p>
        </w:tc>
        <w:tc>
          <w:tcPr>
            <w:tcW w:w="1411" w:type="dxa"/>
            <w:vAlign w:val="center"/>
          </w:tcPr>
          <w:p w14:paraId="41CCB232" w14:textId="77777777" w:rsidR="00FC6903" w:rsidRPr="00F77A89" w:rsidRDefault="00FC6903" w:rsidP="003747A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A8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เลขคุมสัญญาในระบบ </w:t>
            </w:r>
            <w:r w:rsidRPr="00F77A89">
              <w:rPr>
                <w:rFonts w:ascii="TH SarabunPSK" w:hAnsi="TH SarabunPSK" w:cs="TH SarabunPSK"/>
                <w:sz w:val="30"/>
                <w:szCs w:val="30"/>
              </w:rPr>
              <w:t>e-GP</w:t>
            </w:r>
          </w:p>
        </w:tc>
        <w:tc>
          <w:tcPr>
            <w:tcW w:w="1409" w:type="dxa"/>
            <w:vAlign w:val="center"/>
          </w:tcPr>
          <w:p w14:paraId="64DCF377" w14:textId="77777777" w:rsidR="00FC6903" w:rsidRPr="00F77A89" w:rsidRDefault="00FC6903" w:rsidP="003747A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A89">
              <w:rPr>
                <w:rFonts w:ascii="TH SarabunPSK" w:hAnsi="TH SarabunPSK" w:cs="TH SarabunPSK" w:hint="cs"/>
                <w:sz w:val="30"/>
                <w:szCs w:val="30"/>
                <w:cs/>
              </w:rPr>
              <w:t>เลขที่สัญญา/ใบสั่งซื้อ</w:t>
            </w:r>
          </w:p>
        </w:tc>
        <w:tc>
          <w:tcPr>
            <w:tcW w:w="1410" w:type="dxa"/>
            <w:vAlign w:val="center"/>
          </w:tcPr>
          <w:p w14:paraId="0B750B21" w14:textId="77777777" w:rsidR="00FC6903" w:rsidRPr="00F77A89" w:rsidRDefault="00FC6903" w:rsidP="003747A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A89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วันที่ทำสัญญา/</w:t>
            </w:r>
          </w:p>
          <w:p w14:paraId="24389DDF" w14:textId="77777777" w:rsidR="00FC6903" w:rsidRPr="00F77A89" w:rsidRDefault="00FC6903" w:rsidP="003747A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A89">
              <w:rPr>
                <w:rFonts w:ascii="TH SarabunPSK" w:hAnsi="TH SarabunPSK" w:cs="TH SarabunPSK" w:hint="cs"/>
                <w:sz w:val="30"/>
                <w:szCs w:val="30"/>
                <w:cs/>
              </w:rPr>
              <w:t>ใบสั่งซื้อ</w:t>
            </w:r>
          </w:p>
        </w:tc>
        <w:tc>
          <w:tcPr>
            <w:tcW w:w="1553" w:type="dxa"/>
            <w:vAlign w:val="center"/>
          </w:tcPr>
          <w:p w14:paraId="2B0D4649" w14:textId="77777777" w:rsidR="00FC6903" w:rsidRPr="00F77A89" w:rsidRDefault="00FC6903" w:rsidP="003747A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A89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969" w:type="dxa"/>
            <w:vAlign w:val="center"/>
          </w:tcPr>
          <w:p w14:paraId="374E22EE" w14:textId="77777777" w:rsidR="00FC6903" w:rsidRPr="00F77A89" w:rsidRDefault="00FC6903" w:rsidP="003747A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A89">
              <w:rPr>
                <w:rFonts w:ascii="TH SarabunPSK" w:hAnsi="TH SarabunPSK" w:cs="TH SarabunPSK" w:hint="cs"/>
                <w:sz w:val="30"/>
                <w:szCs w:val="30"/>
                <w:cs/>
              </w:rPr>
              <w:t>สถานะสัญญา</w:t>
            </w:r>
          </w:p>
        </w:tc>
        <w:tc>
          <w:tcPr>
            <w:tcW w:w="3510" w:type="dxa"/>
            <w:vAlign w:val="center"/>
          </w:tcPr>
          <w:p w14:paraId="4B9ED815" w14:textId="77777777" w:rsidR="00FC6903" w:rsidRPr="00F77A89" w:rsidRDefault="00FC6903" w:rsidP="003747A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77A89">
              <w:rPr>
                <w:rFonts w:ascii="TH SarabunPSK" w:hAnsi="TH SarabunPSK" w:cs="TH SarabunPSK" w:hint="cs"/>
                <w:sz w:val="30"/>
                <w:szCs w:val="30"/>
                <w:cs/>
              </w:rPr>
              <w:t>เหตุผลที่คัดเลือก</w:t>
            </w:r>
          </w:p>
        </w:tc>
      </w:tr>
      <w:tr w:rsidR="00F360BA" w:rsidRPr="00ED13EE" w14:paraId="2BEEEAF7" w14:textId="77777777" w:rsidTr="003747A6">
        <w:tc>
          <w:tcPr>
            <w:tcW w:w="671" w:type="dxa"/>
          </w:tcPr>
          <w:p w14:paraId="1B4E9B69" w14:textId="77777777" w:rsidR="00FC6903" w:rsidRPr="00F77A89" w:rsidRDefault="00FC6903" w:rsidP="003747A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A89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1881" w:type="dxa"/>
          </w:tcPr>
          <w:p w14:paraId="31ACBA47" w14:textId="02595624" w:rsidR="00FC6903" w:rsidRPr="009C22D5" w:rsidRDefault="00F360BA" w:rsidP="003747A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3710300356534</w:t>
            </w:r>
          </w:p>
        </w:tc>
        <w:tc>
          <w:tcPr>
            <w:tcW w:w="1921" w:type="dxa"/>
          </w:tcPr>
          <w:p w14:paraId="4A72F2EF" w14:textId="119AAC5E" w:rsidR="00FC6903" w:rsidRPr="00584C2C" w:rsidRDefault="00F360BA" w:rsidP="003747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นายสามารถ ถาวร</w:t>
            </w:r>
          </w:p>
          <w:p w14:paraId="36DE9D0E" w14:textId="77777777" w:rsidR="00FC6903" w:rsidRPr="00584C2C" w:rsidRDefault="00FC6903" w:rsidP="003747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3C00F3" w14:textId="77777777" w:rsidR="00FC6903" w:rsidRPr="00584C2C" w:rsidRDefault="00FC6903" w:rsidP="003747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FD1C1B" w14:textId="77777777" w:rsidR="00FC6903" w:rsidRPr="009C22D5" w:rsidRDefault="00FC6903" w:rsidP="003747A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1" w:type="dxa"/>
          </w:tcPr>
          <w:p w14:paraId="3E2C09A1" w14:textId="7DD15C58" w:rsidR="00FC6903" w:rsidRPr="00584C2C" w:rsidRDefault="00F360BA" w:rsidP="003747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650922012822</w:t>
            </w:r>
          </w:p>
          <w:p w14:paraId="3A7A4CD1" w14:textId="77777777" w:rsidR="00FC6903" w:rsidRPr="00584C2C" w:rsidRDefault="00FC6903" w:rsidP="003747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E1B3EA" w14:textId="77777777" w:rsidR="00FC6903" w:rsidRPr="00584C2C" w:rsidRDefault="00FC6903" w:rsidP="003747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BFBE25" w14:textId="77777777" w:rsidR="00FC6903" w:rsidRPr="00EF4CC4" w:rsidRDefault="00FC6903" w:rsidP="003747A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9" w:type="dxa"/>
          </w:tcPr>
          <w:p w14:paraId="6FEE7CBD" w14:textId="55E16BB2" w:rsidR="00FC6903" w:rsidRPr="00F77A89" w:rsidRDefault="00FC6903" w:rsidP="003747A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="00F360BA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/2565</w:t>
            </w:r>
          </w:p>
        </w:tc>
        <w:tc>
          <w:tcPr>
            <w:tcW w:w="1410" w:type="dxa"/>
          </w:tcPr>
          <w:p w14:paraId="2B34483C" w14:textId="465A4A08" w:rsidR="00FC6903" w:rsidRPr="00F77A89" w:rsidRDefault="00F360BA" w:rsidP="003747A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14</w:t>
            </w:r>
            <w:r w:rsidR="00FC6903">
              <w:rPr>
                <w:rFonts w:ascii="TH SarabunPSK" w:hAnsi="TH SarabunPSK" w:cs="TH SarabunPSK" w:hint="cs"/>
                <w:sz w:val="30"/>
                <w:szCs w:val="30"/>
                <w:cs/>
              </w:rPr>
              <w:t>/09/2565</w:t>
            </w:r>
          </w:p>
        </w:tc>
        <w:tc>
          <w:tcPr>
            <w:tcW w:w="1553" w:type="dxa"/>
          </w:tcPr>
          <w:p w14:paraId="0FC3FD17" w14:textId="33B536C5" w:rsidR="00FC6903" w:rsidRPr="00F77A89" w:rsidRDefault="00F360BA" w:rsidP="003747A6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46</w:t>
            </w:r>
            <w:r w:rsidR="00FC6903" w:rsidRPr="00F77A89">
              <w:rPr>
                <w:rFonts w:ascii="TH SarabunPSK" w:hAnsi="TH SarabunPSK" w:cs="TH SarabunPSK" w:hint="cs"/>
                <w:sz w:val="30"/>
                <w:szCs w:val="30"/>
                <w:cs/>
              </w:rPr>
              <w:t>,</w:t>
            </w:r>
            <w:r w:rsidR="00FC6903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 w:rsidR="00FC6903" w:rsidRPr="00F77A89">
              <w:rPr>
                <w:rFonts w:ascii="TH SarabunPSK" w:hAnsi="TH SarabunPSK" w:cs="TH SarabunPSK" w:hint="cs"/>
                <w:sz w:val="30"/>
                <w:szCs w:val="30"/>
                <w:cs/>
              </w:rPr>
              <w:t>00.00</w:t>
            </w:r>
          </w:p>
        </w:tc>
        <w:tc>
          <w:tcPr>
            <w:tcW w:w="1969" w:type="dxa"/>
          </w:tcPr>
          <w:p w14:paraId="6CD12648" w14:textId="77777777" w:rsidR="00FC6903" w:rsidRPr="00F77A89" w:rsidRDefault="00FC6903" w:rsidP="003747A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77A89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จัดทำสัญญา/</w:t>
            </w:r>
            <w:r w:rsidRPr="00F77A89">
              <w:rPr>
                <w:rFonts w:ascii="TH SarabunPSK" w:hAnsi="TH SarabunPSK" w:cs="TH SarabunPSK"/>
                <w:sz w:val="30"/>
                <w:szCs w:val="30"/>
              </w:rPr>
              <w:t>PO</w:t>
            </w:r>
            <w:r w:rsidRPr="00F77A8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แล้ว</w:t>
            </w:r>
          </w:p>
        </w:tc>
        <w:tc>
          <w:tcPr>
            <w:tcW w:w="3510" w:type="dxa"/>
          </w:tcPr>
          <w:p w14:paraId="2EB68A93" w14:textId="77777777" w:rsidR="00FC6903" w:rsidRPr="00F77A89" w:rsidRDefault="00FC6903" w:rsidP="003747A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77A89"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07B8DD1A" w14:textId="77777777" w:rsidR="00FC6903" w:rsidRDefault="00FC6903" w:rsidP="00FC690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9BBB9A3" w14:textId="51CD6E57" w:rsidR="00F47F71" w:rsidRPr="00355007" w:rsidRDefault="00F47F71" w:rsidP="00BC7E5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10EEE6C" w14:textId="44DD97E0" w:rsidR="00F47F71" w:rsidRDefault="00F47F71" w:rsidP="00BC7E5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41842C5" w14:textId="31C6439A" w:rsidR="00F47F71" w:rsidRDefault="00F47F71" w:rsidP="00BC7E5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E1C4217" w14:textId="77777777" w:rsidR="00F47F71" w:rsidRPr="00BC7E56" w:rsidRDefault="00F47F71" w:rsidP="00BC7E5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3BBD4B9" w14:textId="77777777" w:rsidR="00BC7E56" w:rsidRPr="00BC7E56" w:rsidRDefault="00BC7E56" w:rsidP="00BC7E5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53EF3BA" w14:textId="77777777" w:rsidR="006716BF" w:rsidRPr="00BC7E56" w:rsidRDefault="006716BF" w:rsidP="006F2383">
      <w:pPr>
        <w:spacing w:after="0"/>
        <w:rPr>
          <w:rFonts w:ascii="TH SarabunPSK" w:hAnsi="TH SarabunPSK" w:cs="TH SarabunPSK"/>
          <w:sz w:val="33"/>
          <w:szCs w:val="33"/>
        </w:rPr>
      </w:pPr>
    </w:p>
    <w:p w14:paraId="5B18DC84" w14:textId="77777777" w:rsidR="006716BF" w:rsidRPr="00BC7E56" w:rsidRDefault="006716BF" w:rsidP="006F2383">
      <w:pPr>
        <w:spacing w:after="0"/>
        <w:rPr>
          <w:rFonts w:ascii="TH SarabunPSK" w:hAnsi="TH SarabunPSK" w:cs="TH SarabunPSK"/>
          <w:sz w:val="33"/>
          <w:szCs w:val="33"/>
        </w:rPr>
      </w:pPr>
    </w:p>
    <w:p w14:paraId="63D0ABC3" w14:textId="77777777" w:rsidR="006716BF" w:rsidRPr="00BC7E56" w:rsidRDefault="006716BF" w:rsidP="006F2383">
      <w:pPr>
        <w:spacing w:after="0"/>
        <w:rPr>
          <w:rFonts w:ascii="TH SarabunPSK" w:hAnsi="TH SarabunPSK" w:cs="TH SarabunPSK"/>
          <w:sz w:val="33"/>
          <w:szCs w:val="33"/>
        </w:rPr>
      </w:pPr>
    </w:p>
    <w:p w14:paraId="575A42B0" w14:textId="77777777" w:rsidR="006716BF" w:rsidRPr="00BC7E56" w:rsidRDefault="006716BF" w:rsidP="006F2383">
      <w:pPr>
        <w:spacing w:after="0"/>
        <w:rPr>
          <w:rFonts w:ascii="TH SarabunPSK" w:hAnsi="TH SarabunPSK" w:cs="TH SarabunPSK"/>
          <w:sz w:val="33"/>
          <w:szCs w:val="33"/>
        </w:rPr>
      </w:pPr>
    </w:p>
    <w:p w14:paraId="3CBD3487" w14:textId="77777777" w:rsidR="006716BF" w:rsidRPr="00BC7E56" w:rsidRDefault="006716BF" w:rsidP="006F2383">
      <w:pPr>
        <w:spacing w:after="0"/>
        <w:rPr>
          <w:rFonts w:ascii="TH SarabunPSK" w:hAnsi="TH SarabunPSK" w:cs="TH SarabunPSK"/>
          <w:sz w:val="33"/>
          <w:szCs w:val="33"/>
        </w:rPr>
      </w:pPr>
    </w:p>
    <w:p w14:paraId="4194E9AC" w14:textId="77777777" w:rsidR="006716BF" w:rsidRPr="00BC7E56" w:rsidRDefault="006716BF" w:rsidP="006F2383">
      <w:pPr>
        <w:spacing w:after="0"/>
        <w:rPr>
          <w:rFonts w:ascii="TH SarabunPSK" w:hAnsi="TH SarabunPSK" w:cs="TH SarabunPSK"/>
          <w:sz w:val="33"/>
          <w:szCs w:val="33"/>
        </w:rPr>
      </w:pPr>
    </w:p>
    <w:p w14:paraId="08D54208" w14:textId="77777777" w:rsidR="006716BF" w:rsidRPr="00BC7E56" w:rsidRDefault="006716BF" w:rsidP="006F2383">
      <w:pPr>
        <w:spacing w:after="0"/>
        <w:rPr>
          <w:rFonts w:ascii="TH SarabunPSK" w:hAnsi="TH SarabunPSK" w:cs="TH SarabunPSK"/>
          <w:sz w:val="33"/>
          <w:szCs w:val="33"/>
          <w:cs/>
        </w:rPr>
      </w:pPr>
    </w:p>
    <w:p w14:paraId="7852D883" w14:textId="77777777" w:rsidR="006F2383" w:rsidRPr="00BC7E56" w:rsidRDefault="006F2383" w:rsidP="006716BF">
      <w:pPr>
        <w:spacing w:after="0"/>
        <w:rPr>
          <w:rFonts w:ascii="TH SarabunPSK" w:hAnsi="TH SarabunPSK" w:cs="TH SarabunPSK"/>
          <w:sz w:val="34"/>
          <w:szCs w:val="34"/>
        </w:rPr>
      </w:pPr>
    </w:p>
    <w:p w14:paraId="1D490EDB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16CBA561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1D942819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57D300DA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54D486C2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784298F7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2DF3296D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64891170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796EE387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2E1BBD30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793599C0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18584740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0DB21654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040F5136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5AAB3D09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765179DA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2EBC9C81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14CCC188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0E292885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5C042CF0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273CDCFD" w14:textId="77777777" w:rsidR="006F2383" w:rsidRPr="006F2383" w:rsidRDefault="006F2383" w:rsidP="006F2383">
      <w:pPr>
        <w:spacing w:after="0"/>
        <w:jc w:val="center"/>
        <w:rPr>
          <w:rFonts w:ascii="TH SarabunIT๙" w:hAnsi="TH SarabunIT๙" w:cs="TH SarabunIT๙"/>
          <w:sz w:val="34"/>
          <w:szCs w:val="34"/>
        </w:rPr>
      </w:pPr>
    </w:p>
    <w:p w14:paraId="64F69BAB" w14:textId="77777777" w:rsidR="006F2383" w:rsidRPr="006F2383" w:rsidRDefault="006F2383" w:rsidP="006F2383">
      <w:pPr>
        <w:spacing w:after="0"/>
        <w:jc w:val="center"/>
        <w:rPr>
          <w:rFonts w:ascii="TH SarabunIT๙" w:hAnsi="TH SarabunIT๙" w:cs="TH SarabunIT๙"/>
          <w:sz w:val="34"/>
          <w:szCs w:val="34"/>
        </w:rPr>
      </w:pPr>
    </w:p>
    <w:p w14:paraId="63BECD14" w14:textId="77777777" w:rsidR="006F2383" w:rsidRPr="006F2383" w:rsidRDefault="006F2383" w:rsidP="006F2383">
      <w:pPr>
        <w:spacing w:after="0"/>
        <w:jc w:val="center"/>
        <w:rPr>
          <w:rFonts w:ascii="TH SarabunIT๙" w:hAnsi="TH SarabunIT๙" w:cs="TH SarabunIT๙"/>
          <w:sz w:val="34"/>
          <w:szCs w:val="34"/>
        </w:rPr>
      </w:pPr>
    </w:p>
    <w:p w14:paraId="29CE6FEE" w14:textId="77777777" w:rsidR="006F2383" w:rsidRPr="006F2383" w:rsidRDefault="006F2383" w:rsidP="006F2383">
      <w:pPr>
        <w:spacing w:after="0"/>
        <w:jc w:val="center"/>
        <w:rPr>
          <w:rFonts w:ascii="TH SarabunIT๙" w:hAnsi="TH SarabunIT๙" w:cs="TH SarabunIT๙"/>
          <w:sz w:val="34"/>
          <w:szCs w:val="34"/>
        </w:rPr>
      </w:pPr>
    </w:p>
    <w:sectPr w:rsidR="006F2383" w:rsidRPr="006F2383" w:rsidSect="0006451D">
      <w:pgSz w:w="16838" w:h="11906" w:orient="landscape"/>
      <w:pgMar w:top="1134" w:right="1440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383"/>
    <w:rsid w:val="0002263D"/>
    <w:rsid w:val="00025E29"/>
    <w:rsid w:val="00050433"/>
    <w:rsid w:val="00057C5B"/>
    <w:rsid w:val="0006451D"/>
    <w:rsid w:val="00067AB3"/>
    <w:rsid w:val="00151643"/>
    <w:rsid w:val="00155F3F"/>
    <w:rsid w:val="0016668C"/>
    <w:rsid w:val="0019108D"/>
    <w:rsid w:val="001F4CD7"/>
    <w:rsid w:val="002425EF"/>
    <w:rsid w:val="00242C3B"/>
    <w:rsid w:val="0025602D"/>
    <w:rsid w:val="002974DE"/>
    <w:rsid w:val="002C0E12"/>
    <w:rsid w:val="002C66CA"/>
    <w:rsid w:val="002D1FC8"/>
    <w:rsid w:val="002D57AB"/>
    <w:rsid w:val="002E678A"/>
    <w:rsid w:val="002F4280"/>
    <w:rsid w:val="00331121"/>
    <w:rsid w:val="00352FBB"/>
    <w:rsid w:val="00355007"/>
    <w:rsid w:val="003708C2"/>
    <w:rsid w:val="003E39EB"/>
    <w:rsid w:val="003E667B"/>
    <w:rsid w:val="00401E23"/>
    <w:rsid w:val="00402EF3"/>
    <w:rsid w:val="00425D13"/>
    <w:rsid w:val="00432BE5"/>
    <w:rsid w:val="00451CC2"/>
    <w:rsid w:val="004647F9"/>
    <w:rsid w:val="00466A61"/>
    <w:rsid w:val="004723D6"/>
    <w:rsid w:val="004B30D4"/>
    <w:rsid w:val="004B3D27"/>
    <w:rsid w:val="004E3BC0"/>
    <w:rsid w:val="004F5A55"/>
    <w:rsid w:val="005049C4"/>
    <w:rsid w:val="005425EF"/>
    <w:rsid w:val="005971C5"/>
    <w:rsid w:val="005B709F"/>
    <w:rsid w:val="00602451"/>
    <w:rsid w:val="00603C89"/>
    <w:rsid w:val="006643A0"/>
    <w:rsid w:val="006716BF"/>
    <w:rsid w:val="00671EEA"/>
    <w:rsid w:val="006A355F"/>
    <w:rsid w:val="006B4AEB"/>
    <w:rsid w:val="006E3C5E"/>
    <w:rsid w:val="006F2383"/>
    <w:rsid w:val="00720AA9"/>
    <w:rsid w:val="0073497D"/>
    <w:rsid w:val="0074533A"/>
    <w:rsid w:val="008511CB"/>
    <w:rsid w:val="00853F24"/>
    <w:rsid w:val="00886EDD"/>
    <w:rsid w:val="00892C82"/>
    <w:rsid w:val="00893257"/>
    <w:rsid w:val="008C5BCA"/>
    <w:rsid w:val="008E1DE9"/>
    <w:rsid w:val="008F222F"/>
    <w:rsid w:val="009158B8"/>
    <w:rsid w:val="00936800"/>
    <w:rsid w:val="00946F52"/>
    <w:rsid w:val="009A4F65"/>
    <w:rsid w:val="009C22D5"/>
    <w:rsid w:val="009E3C3A"/>
    <w:rsid w:val="00A11636"/>
    <w:rsid w:val="00A43C55"/>
    <w:rsid w:val="00AB5ECD"/>
    <w:rsid w:val="00AF40A6"/>
    <w:rsid w:val="00B5358F"/>
    <w:rsid w:val="00B55568"/>
    <w:rsid w:val="00B62940"/>
    <w:rsid w:val="00B810F4"/>
    <w:rsid w:val="00B831CC"/>
    <w:rsid w:val="00BC7E56"/>
    <w:rsid w:val="00C664C8"/>
    <w:rsid w:val="00CA0B8D"/>
    <w:rsid w:val="00CB7D1C"/>
    <w:rsid w:val="00CF3B82"/>
    <w:rsid w:val="00D0339D"/>
    <w:rsid w:val="00D138EC"/>
    <w:rsid w:val="00D41B59"/>
    <w:rsid w:val="00D5057D"/>
    <w:rsid w:val="00DD5AEE"/>
    <w:rsid w:val="00DF67F3"/>
    <w:rsid w:val="00E072AF"/>
    <w:rsid w:val="00E145D2"/>
    <w:rsid w:val="00E147FD"/>
    <w:rsid w:val="00E736C4"/>
    <w:rsid w:val="00EB63EE"/>
    <w:rsid w:val="00ED13EE"/>
    <w:rsid w:val="00EE6978"/>
    <w:rsid w:val="00EE7FE5"/>
    <w:rsid w:val="00EF4CC4"/>
    <w:rsid w:val="00EF6EF0"/>
    <w:rsid w:val="00F3183C"/>
    <w:rsid w:val="00F360BA"/>
    <w:rsid w:val="00F43296"/>
    <w:rsid w:val="00F47F71"/>
    <w:rsid w:val="00F77A89"/>
    <w:rsid w:val="00F81073"/>
    <w:rsid w:val="00F95549"/>
    <w:rsid w:val="00FC6903"/>
    <w:rsid w:val="00FD4E9B"/>
    <w:rsid w:val="00FD7C4E"/>
    <w:rsid w:val="00FF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FE878"/>
  <w15:chartTrackingRefBased/>
  <w15:docId w15:val="{6AE64251-47D3-46C2-9C52-B3BAB611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38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F2383"/>
    <w:rPr>
      <w:rFonts w:ascii="Leelawadee" w:hAnsi="Leelawadee" w:cs="Angsana New"/>
      <w:sz w:val="18"/>
      <w:szCs w:val="22"/>
    </w:rPr>
  </w:style>
  <w:style w:type="table" w:styleId="a5">
    <w:name w:val="Table Grid"/>
    <w:basedOn w:val="a1"/>
    <w:uiPriority w:val="39"/>
    <w:rsid w:val="00671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C7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TN01</dc:creator>
  <cp:keywords/>
  <dc:description/>
  <cp:lastModifiedBy>ADMIN</cp:lastModifiedBy>
  <cp:revision>58</cp:revision>
  <cp:lastPrinted>2022-04-12T07:16:00Z</cp:lastPrinted>
  <dcterms:created xsi:type="dcterms:W3CDTF">2022-04-13T09:45:00Z</dcterms:created>
  <dcterms:modified xsi:type="dcterms:W3CDTF">2022-09-30T02:52:00Z</dcterms:modified>
</cp:coreProperties>
</file>